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2E0EF" w14:textId="5442C7A3" w:rsidR="002564B4" w:rsidRPr="009C337E" w:rsidRDefault="00FC7866" w:rsidP="00705746">
      <w:pPr>
        <w:jc w:val="center"/>
        <w:rPr>
          <w:rStyle w:val="Accentuationlgre"/>
        </w:rPr>
      </w:pPr>
      <w:r>
        <w:rPr>
          <w:noProof/>
        </w:rPr>
        <w:drawing>
          <wp:anchor distT="0" distB="0" distL="114300" distR="114300" simplePos="0" relativeHeight="251659264" behindDoc="1" locked="0" layoutInCell="1" allowOverlap="1" wp14:anchorId="07553639" wp14:editId="20F19D25">
            <wp:simplePos x="0" y="0"/>
            <wp:positionH relativeFrom="margin">
              <wp:align>center</wp:align>
            </wp:positionH>
            <wp:positionV relativeFrom="paragraph">
              <wp:posOffset>-3307080</wp:posOffset>
            </wp:positionV>
            <wp:extent cx="2085975" cy="1952625"/>
            <wp:effectExtent l="0" t="0" r="9525" b="9525"/>
            <wp:wrapNone/>
            <wp:docPr id="38" name="Image 38" descr="Logo officiel Écoles Launay et Trécesson"/>
            <wp:cNvGraphicFramePr/>
            <a:graphic xmlns:a="http://schemas.openxmlformats.org/drawingml/2006/main">
              <a:graphicData uri="http://schemas.openxmlformats.org/drawingml/2006/picture">
                <pic:pic xmlns:pic="http://schemas.openxmlformats.org/drawingml/2006/picture">
                  <pic:nvPicPr>
                    <pic:cNvPr id="4" name="Image 4" descr="Logo officiel Écoles Launay et Trécesson"/>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59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4B4" w:rsidRPr="009C337E">
        <w:rPr>
          <w:rStyle w:val="Accentuationlgre"/>
        </w:rPr>
        <w:t>RAPPORT ANNUEL DE GESTION</w:t>
      </w:r>
    </w:p>
    <w:p w14:paraId="4EEDA56D" w14:textId="501BD652" w:rsidR="00EB5FD3" w:rsidRDefault="002564B4" w:rsidP="00321584">
      <w:pPr>
        <w:jc w:val="center"/>
        <w:rPr>
          <w:rStyle w:val="Accentuationlgre"/>
        </w:rPr>
      </w:pPr>
      <w:r w:rsidRPr="009C337E">
        <w:rPr>
          <w:rStyle w:val="Accentuationlgre"/>
        </w:rPr>
        <w:t>C</w:t>
      </w:r>
      <w:r w:rsidR="00BD42B3" w:rsidRPr="009C337E">
        <w:rPr>
          <w:rStyle w:val="Accentuationlgre"/>
        </w:rPr>
        <w:t>onseil d’établissement</w:t>
      </w:r>
      <w:r w:rsidR="007628CD" w:rsidRPr="009C337E">
        <w:rPr>
          <w:rStyle w:val="Accentuationlgre"/>
        </w:rPr>
        <w:t xml:space="preserve"> de l’école</w:t>
      </w:r>
    </w:p>
    <w:p w14:paraId="569639F6" w14:textId="1EF5089F" w:rsidR="00EB5FD3" w:rsidRPr="00EB5FD3" w:rsidRDefault="00AE006A" w:rsidP="00321584">
      <w:pPr>
        <w:jc w:val="center"/>
        <w:rPr>
          <w:rStyle w:val="Accentuationlgre"/>
          <w:color w:val="FF0000"/>
          <w:sz w:val="32"/>
          <w:szCs w:val="32"/>
        </w:rPr>
      </w:pPr>
      <w:r>
        <w:rPr>
          <w:rStyle w:val="Accentuationlgre"/>
          <w:color w:val="FF0000"/>
          <w:sz w:val="32"/>
          <w:szCs w:val="32"/>
        </w:rPr>
        <w:t>Morency</w:t>
      </w:r>
    </w:p>
    <w:p w14:paraId="161DDF39" w14:textId="27DD6763" w:rsidR="002564B4" w:rsidRPr="009C337E" w:rsidRDefault="00EB5FD3" w:rsidP="00321584">
      <w:pPr>
        <w:jc w:val="center"/>
        <w:rPr>
          <w:rFonts w:ascii="Chaloult_Cond" w:hAnsi="Chaloult_Cond"/>
        </w:rPr>
        <w:sectPr w:rsidR="002564B4" w:rsidRPr="009C337E" w:rsidSect="00FA29AE">
          <w:footerReference w:type="default" r:id="rId9"/>
          <w:pgSz w:w="12240" w:h="15840" w:code="119"/>
          <w:pgMar w:top="1418" w:right="1418" w:bottom="794" w:left="1418" w:header="709" w:footer="709" w:gutter="0"/>
          <w:pgNumType w:start="0"/>
          <w:cols w:space="708"/>
          <w:vAlign w:val="center"/>
          <w:titlePg/>
          <w:docGrid w:linePitch="360"/>
        </w:sectPr>
      </w:pPr>
      <w:r w:rsidRPr="00EB5FD3">
        <w:rPr>
          <w:rStyle w:val="Accentuationlgre"/>
          <w:color w:val="FF0000"/>
          <w:sz w:val="32"/>
          <w:szCs w:val="32"/>
        </w:rPr>
        <w:t>202</w:t>
      </w:r>
      <w:r w:rsidR="00AE006A">
        <w:rPr>
          <w:rStyle w:val="Accentuationlgre"/>
          <w:color w:val="FF0000"/>
          <w:sz w:val="32"/>
          <w:szCs w:val="32"/>
        </w:rPr>
        <w:t>4</w:t>
      </w:r>
      <w:r w:rsidRPr="00EB5FD3">
        <w:rPr>
          <w:rStyle w:val="Accentuationlgre"/>
          <w:color w:val="FF0000"/>
          <w:sz w:val="32"/>
          <w:szCs w:val="32"/>
        </w:rPr>
        <w:t>-202</w:t>
      </w:r>
      <w:r w:rsidR="00AE006A">
        <w:rPr>
          <w:rStyle w:val="Accentuationlgre"/>
          <w:color w:val="FF0000"/>
          <w:sz w:val="32"/>
          <w:szCs w:val="32"/>
        </w:rPr>
        <w:t>5</w:t>
      </w:r>
      <w:r w:rsidR="002564B4" w:rsidRPr="009C337E">
        <w:rPr>
          <w:rFonts w:ascii="Chaloult_Cond" w:hAnsi="Chaloult_Cond"/>
        </w:rPr>
        <w:br/>
      </w:r>
    </w:p>
    <w:p w14:paraId="71C90E6F" w14:textId="7546BB36" w:rsidR="002564B4" w:rsidRPr="009C337E" w:rsidRDefault="002564B4" w:rsidP="00BD42B3">
      <w:pPr>
        <w:pBdr>
          <w:bottom w:val="single" w:sz="4" w:space="1" w:color="00FFFF"/>
        </w:pBdr>
        <w:rPr>
          <w:rStyle w:val="Accentuationlgre"/>
        </w:rPr>
      </w:pPr>
      <w:r w:rsidRPr="009C337E">
        <w:rPr>
          <w:rStyle w:val="Accentuationlgre"/>
        </w:rPr>
        <w:lastRenderedPageBreak/>
        <w:t>MESSAGE DE LA PRÉSIDENCE</w:t>
      </w:r>
      <w:r w:rsidRPr="009C337E">
        <w:rPr>
          <w:rStyle w:val="Accentuationlgre"/>
        </w:rPr>
        <w:br/>
        <w:t xml:space="preserve">du </w:t>
      </w:r>
      <w:r w:rsidR="00BD42B3" w:rsidRPr="009C337E">
        <w:rPr>
          <w:rStyle w:val="Accentuationlgre"/>
        </w:rPr>
        <w:t>conseil d’établissement</w:t>
      </w:r>
    </w:p>
    <w:sdt>
      <w:sdtPr>
        <w:id w:val="-1298993382"/>
        <w:placeholder>
          <w:docPart w:val="DefaultPlaceholder_-1854013440"/>
        </w:placeholder>
      </w:sdtPr>
      <w:sdtEndPr/>
      <w:sdtContent>
        <w:p w14:paraId="153411A2" w14:textId="77777777" w:rsidR="00793C45" w:rsidRDefault="00793C45" w:rsidP="00C60E02">
          <w:pPr>
            <w:jc w:val="both"/>
          </w:pPr>
        </w:p>
        <w:p w14:paraId="60FAEFEA" w14:textId="7372C673" w:rsidR="00C60E02" w:rsidRDefault="00C60E02" w:rsidP="00C60E02">
          <w:pPr>
            <w:jc w:val="both"/>
          </w:pPr>
          <w:r w:rsidRPr="00C60E02">
            <w:t>Chers parents, élèves, membres du personnel et membres du conseil d’établissement,</w:t>
          </w:r>
        </w:p>
        <w:p w14:paraId="6B1237F9" w14:textId="1387EF7B" w:rsidR="00C60E02" w:rsidRPr="00C60E02" w:rsidRDefault="00C60E02" w:rsidP="00C60E02">
          <w:pPr>
            <w:jc w:val="both"/>
          </w:pPr>
          <w:r w:rsidRPr="00C60E02">
            <w:t> </w:t>
          </w:r>
        </w:p>
        <w:p w14:paraId="34FA4E5C" w14:textId="51345AB8" w:rsidR="00C60E02" w:rsidRPr="00C60E02" w:rsidRDefault="00C60E02" w:rsidP="00C60E02">
          <w:pPr>
            <w:jc w:val="both"/>
          </w:pPr>
          <w:r w:rsidRPr="00C60E02">
            <w:t xml:space="preserve">C’est avec un grand plaisir que je vous présente le rapport annuel de notre établissement pour l’année scolaire 2024-2025. Cette année, il m’apparaît primordial de souligner les efforts fournis pour maintenir la qualité des enseignements dans un contexte de réorganisation complet de la structure de nos écoles. Accueillir de nouveaux élèves, de nouveaux collègues en plein cœur d’une année scolaire n’est pas une tâche simple et nécessite une grande capacité d’adaptation pour l’ensemble des personnes impliquées. Votre persévérance et votre engagement pour la réussite des élèves a grandement facilité la transition et a permis de maintenir la qualité des apprentissages tout au long de l’année. Je tiens également </w:t>
          </w:r>
          <w:r>
            <w:t xml:space="preserve">à </w:t>
          </w:r>
          <w:r w:rsidRPr="00C60E02">
            <w:t xml:space="preserve">féliciter l’ensemble des élèves pour leur persévérance et pour l’ensemble de leur réalisation pendant la dernière année. </w:t>
          </w:r>
        </w:p>
        <w:p w14:paraId="019CDF7D" w14:textId="77777777" w:rsidR="00C60E02" w:rsidRPr="00C60E02" w:rsidRDefault="00C60E02" w:rsidP="00C60E02">
          <w:pPr>
            <w:jc w:val="both"/>
          </w:pPr>
          <w:r w:rsidRPr="00C60E02">
            <w:t> </w:t>
          </w:r>
        </w:p>
        <w:p w14:paraId="7A367D7F" w14:textId="5F64A826" w:rsidR="00C60E02" w:rsidRPr="00C60E02" w:rsidRDefault="00C60E02" w:rsidP="00C60E02">
          <w:pPr>
            <w:jc w:val="both"/>
          </w:pPr>
          <w:r w:rsidRPr="00C60E02">
            <w:t xml:space="preserve">Lorsqu’une année termine, bien entendu, une autre débute avec pleine de nouvelles opportunités, expériences et défis à vivre. C’est avec plaisir que le conseil d’établissement s’engage </w:t>
          </w:r>
          <w:r>
            <w:t>à</w:t>
          </w:r>
          <w:r w:rsidRPr="00C60E02">
            <w:t xml:space="preserve"> poursuivre</w:t>
          </w:r>
          <w:r>
            <w:t xml:space="preserve"> </w:t>
          </w:r>
          <w:r w:rsidRPr="00C60E02">
            <w:t xml:space="preserve">le travail débuté afin de bâtir un environnement propice aux apprentissages. </w:t>
          </w:r>
        </w:p>
        <w:p w14:paraId="17796F18" w14:textId="77777777" w:rsidR="00C60E02" w:rsidRPr="00C60E02" w:rsidRDefault="00C60E02" w:rsidP="00C60E02">
          <w:pPr>
            <w:jc w:val="both"/>
          </w:pPr>
          <w:r w:rsidRPr="00C60E02">
            <w:t> </w:t>
          </w:r>
        </w:p>
        <w:p w14:paraId="28A7B7C6" w14:textId="09951E0A" w:rsidR="00C60E02" w:rsidRPr="00C60E02" w:rsidRDefault="00C60E02" w:rsidP="00C60E02">
          <w:pPr>
            <w:jc w:val="both"/>
          </w:pPr>
          <w:r w:rsidRPr="00C60E02">
            <w:t>Au plaisir</w:t>
          </w:r>
          <w:r w:rsidR="00793C45">
            <w:t>,</w:t>
          </w:r>
        </w:p>
        <w:p w14:paraId="4541E86B" w14:textId="77777777" w:rsidR="00C60E02" w:rsidRDefault="00C60E02" w:rsidP="00C60E02">
          <w:pPr>
            <w:jc w:val="both"/>
          </w:pPr>
          <w:r w:rsidRPr="00C60E02">
            <w:t> </w:t>
          </w:r>
        </w:p>
        <w:p w14:paraId="01092859" w14:textId="5B618B0C" w:rsidR="00C60E02" w:rsidRPr="00C60E02" w:rsidRDefault="00C60E02" w:rsidP="00C60E02">
          <w:pPr>
            <w:jc w:val="both"/>
          </w:pPr>
          <w:r>
            <w:t xml:space="preserve">Sébastien Boucher, président </w:t>
          </w:r>
        </w:p>
        <w:p w14:paraId="0B8A2763" w14:textId="77777777" w:rsidR="002B0641" w:rsidRDefault="00C04F1C" w:rsidP="00C60E02">
          <w:pPr>
            <w:jc w:val="both"/>
          </w:pPr>
        </w:p>
      </w:sdtContent>
    </w:sdt>
    <w:p w14:paraId="3483E486" w14:textId="77777777" w:rsidR="00793C45" w:rsidRPr="00793C45" w:rsidRDefault="00793C45" w:rsidP="00793C45"/>
    <w:p w14:paraId="0BEF0C4D" w14:textId="77777777" w:rsidR="00793C45" w:rsidRPr="00793C45" w:rsidRDefault="00793C45" w:rsidP="00793C45"/>
    <w:p w14:paraId="593C1152" w14:textId="77777777" w:rsidR="00793C45" w:rsidRDefault="00793C45" w:rsidP="00793C45"/>
    <w:p w14:paraId="4828EB66" w14:textId="54917A2C" w:rsidR="00793C45" w:rsidRDefault="00793C45" w:rsidP="00793C45">
      <w:pPr>
        <w:tabs>
          <w:tab w:val="left" w:pos="2347"/>
        </w:tabs>
      </w:pPr>
      <w:r>
        <w:tab/>
      </w:r>
    </w:p>
    <w:p w14:paraId="2EEC1A30" w14:textId="64DB8530" w:rsidR="00793C45" w:rsidRPr="00793C45" w:rsidRDefault="00793C45" w:rsidP="00793C45">
      <w:pPr>
        <w:tabs>
          <w:tab w:val="left" w:pos="2347"/>
        </w:tabs>
        <w:sectPr w:rsidR="00793C45" w:rsidRPr="00793C45" w:rsidSect="00FA29AE">
          <w:pgSz w:w="12240" w:h="15840" w:code="119"/>
          <w:pgMar w:top="709" w:right="1417" w:bottom="794" w:left="1417" w:header="708" w:footer="708" w:gutter="0"/>
          <w:pgNumType w:fmt="lowerRoman" w:start="2"/>
          <w:cols w:space="708"/>
          <w:titlePg/>
          <w:docGrid w:linePitch="360"/>
        </w:sectPr>
      </w:pPr>
      <w:r>
        <w:tab/>
      </w:r>
    </w:p>
    <w:p w14:paraId="3E6161CD" w14:textId="5ADCD695" w:rsidR="002B0641" w:rsidRPr="009C337E" w:rsidRDefault="00705746" w:rsidP="00CE4298">
      <w:pPr>
        <w:spacing w:before="0" w:after="240"/>
        <w:rPr>
          <w:rStyle w:val="Accentuationlgre"/>
        </w:rPr>
      </w:pPr>
      <w:r w:rsidRPr="009C337E">
        <w:rPr>
          <w:rStyle w:val="Accentuationlgre"/>
        </w:rPr>
        <w:lastRenderedPageBreak/>
        <w:t>Tables des matières</w:t>
      </w:r>
    </w:p>
    <w:p w14:paraId="2B174C27" w14:textId="427F59FA" w:rsidR="005C253E" w:rsidRPr="009C337E" w:rsidRDefault="00A102C6" w:rsidP="002E5FE0">
      <w:pPr>
        <w:pStyle w:val="TM1"/>
        <w:rPr>
          <w:rFonts w:asciiTheme="minorHAnsi" w:eastAsiaTheme="minorEastAsia" w:hAnsiTheme="minorHAnsi" w:cstheme="minorBidi"/>
          <w:color w:val="auto"/>
          <w:lang w:eastAsia="fr-CA"/>
        </w:rPr>
      </w:pPr>
      <w:r w:rsidRPr="009C337E">
        <w:fldChar w:fldCharType="begin"/>
      </w:r>
      <w:r w:rsidRPr="009C337E">
        <w:instrText xml:space="preserve"> TOC \o "1-2" \h \z \u </w:instrText>
      </w:r>
      <w:r w:rsidRPr="009C337E">
        <w:fldChar w:fldCharType="separate"/>
      </w:r>
      <w:hyperlink w:anchor="_Toc87969358" w:history="1">
        <w:r w:rsidR="005C253E" w:rsidRPr="009C337E">
          <w:rPr>
            <w:rStyle w:val="Hyperlien"/>
          </w:rPr>
          <w:t>1.</w:t>
        </w:r>
        <w:r w:rsidR="005C253E" w:rsidRPr="009C337E">
          <w:rPr>
            <w:rFonts w:asciiTheme="minorHAnsi" w:eastAsiaTheme="minorEastAsia" w:hAnsiTheme="minorHAnsi" w:cstheme="minorBidi"/>
            <w:color w:val="auto"/>
            <w:lang w:eastAsia="fr-CA"/>
          </w:rPr>
          <w:tab/>
        </w:r>
        <w:r w:rsidR="005C253E" w:rsidRPr="009C337E">
          <w:rPr>
            <w:rStyle w:val="Hyperlien"/>
          </w:rPr>
          <w:t>Présentation du conseil d’établissement</w:t>
        </w:r>
        <w:r w:rsidR="005C253E" w:rsidRPr="009C337E">
          <w:rPr>
            <w:webHidden/>
          </w:rPr>
          <w:tab/>
        </w:r>
        <w:r w:rsidR="005C253E" w:rsidRPr="009C337E">
          <w:rPr>
            <w:webHidden/>
          </w:rPr>
          <w:fldChar w:fldCharType="begin"/>
        </w:r>
        <w:r w:rsidR="005C253E" w:rsidRPr="009C337E">
          <w:rPr>
            <w:webHidden/>
          </w:rPr>
          <w:instrText xml:space="preserve"> PAGEREF _Toc87969358 \h </w:instrText>
        </w:r>
        <w:r w:rsidR="005C253E" w:rsidRPr="009C337E">
          <w:rPr>
            <w:webHidden/>
          </w:rPr>
        </w:r>
        <w:r w:rsidR="005C253E" w:rsidRPr="009C337E">
          <w:rPr>
            <w:webHidden/>
          </w:rPr>
          <w:fldChar w:fldCharType="separate"/>
        </w:r>
        <w:r w:rsidR="00AA27D8">
          <w:rPr>
            <w:webHidden/>
          </w:rPr>
          <w:t>3</w:t>
        </w:r>
        <w:r w:rsidR="005C253E" w:rsidRPr="009C337E">
          <w:rPr>
            <w:webHidden/>
          </w:rPr>
          <w:fldChar w:fldCharType="end"/>
        </w:r>
      </w:hyperlink>
    </w:p>
    <w:p w14:paraId="37D14025" w14:textId="43F8ECC7" w:rsidR="005C253E" w:rsidRPr="009C337E" w:rsidRDefault="005C253E" w:rsidP="002E5FE0">
      <w:pPr>
        <w:pStyle w:val="TM2"/>
        <w:rPr>
          <w:rFonts w:eastAsiaTheme="minorEastAsia" w:cstheme="minorBidi"/>
          <w:lang w:eastAsia="fr-CA"/>
        </w:rPr>
      </w:pPr>
      <w:hyperlink w:anchor="_Toc87969359" w:history="1">
        <w:r w:rsidRPr="009C337E">
          <w:rPr>
            <w:rStyle w:val="Hyperlien"/>
            <w:color w:val="33CCCC"/>
          </w:rPr>
          <w:t>1.1.</w:t>
        </w:r>
        <w:r w:rsidRPr="009C337E">
          <w:rPr>
            <w:rFonts w:eastAsiaTheme="minorEastAsia" w:cstheme="minorBidi"/>
            <w:lang w:eastAsia="fr-CA"/>
          </w:rPr>
          <w:tab/>
        </w:r>
        <w:r w:rsidRPr="009C337E">
          <w:rPr>
            <w:rStyle w:val="Hyperlien"/>
            <w:color w:val="33CCCC"/>
          </w:rPr>
          <w:t>Liste des membres du conseil d’établissement</w:t>
        </w:r>
        <w:r w:rsidRPr="009C337E">
          <w:rPr>
            <w:webHidden/>
          </w:rPr>
          <w:tab/>
        </w:r>
        <w:r w:rsidRPr="009C337E">
          <w:rPr>
            <w:webHidden/>
          </w:rPr>
          <w:fldChar w:fldCharType="begin"/>
        </w:r>
        <w:r w:rsidRPr="009C337E">
          <w:rPr>
            <w:webHidden/>
          </w:rPr>
          <w:instrText xml:space="preserve"> PAGEREF _Toc87969359 \h </w:instrText>
        </w:r>
        <w:r w:rsidRPr="009C337E">
          <w:rPr>
            <w:webHidden/>
          </w:rPr>
        </w:r>
        <w:r w:rsidRPr="009C337E">
          <w:rPr>
            <w:webHidden/>
          </w:rPr>
          <w:fldChar w:fldCharType="separate"/>
        </w:r>
        <w:r w:rsidR="00AA27D8">
          <w:rPr>
            <w:webHidden/>
          </w:rPr>
          <w:t>3</w:t>
        </w:r>
        <w:r w:rsidRPr="009C337E">
          <w:rPr>
            <w:webHidden/>
          </w:rPr>
          <w:fldChar w:fldCharType="end"/>
        </w:r>
      </w:hyperlink>
    </w:p>
    <w:p w14:paraId="7196AC52" w14:textId="65E2276C" w:rsidR="005C253E" w:rsidRPr="009C337E" w:rsidRDefault="005C253E" w:rsidP="002E5FE0">
      <w:pPr>
        <w:pStyle w:val="TM1"/>
        <w:rPr>
          <w:rFonts w:asciiTheme="minorHAnsi" w:eastAsiaTheme="minorEastAsia" w:hAnsiTheme="minorHAnsi" w:cstheme="minorBidi"/>
          <w:color w:val="auto"/>
          <w:lang w:eastAsia="fr-CA"/>
        </w:rPr>
      </w:pPr>
      <w:hyperlink w:anchor="_Toc87969360" w:history="1">
        <w:r w:rsidRPr="009C337E">
          <w:rPr>
            <w:rStyle w:val="Hyperlien"/>
          </w:rPr>
          <w:t>2.</w:t>
        </w:r>
        <w:r w:rsidRPr="009C337E">
          <w:rPr>
            <w:rFonts w:asciiTheme="minorHAnsi" w:eastAsiaTheme="minorEastAsia" w:hAnsiTheme="minorHAnsi" w:cstheme="minorBidi"/>
            <w:color w:val="auto"/>
            <w:lang w:eastAsia="fr-CA"/>
          </w:rPr>
          <w:tab/>
        </w:r>
        <w:r w:rsidRPr="009C337E">
          <w:rPr>
            <w:rStyle w:val="Hyperlien"/>
          </w:rPr>
          <w:t>Bilan des activités du conseil d’établissement</w:t>
        </w:r>
        <w:r w:rsidRPr="009C337E">
          <w:rPr>
            <w:webHidden/>
          </w:rPr>
          <w:tab/>
        </w:r>
        <w:r w:rsidRPr="009C337E">
          <w:rPr>
            <w:webHidden/>
          </w:rPr>
          <w:fldChar w:fldCharType="begin"/>
        </w:r>
        <w:r w:rsidRPr="009C337E">
          <w:rPr>
            <w:webHidden/>
          </w:rPr>
          <w:instrText xml:space="preserve"> PAGEREF _Toc87969360 \h </w:instrText>
        </w:r>
        <w:r w:rsidRPr="009C337E">
          <w:rPr>
            <w:webHidden/>
          </w:rPr>
        </w:r>
        <w:r w:rsidRPr="009C337E">
          <w:rPr>
            <w:webHidden/>
          </w:rPr>
          <w:fldChar w:fldCharType="separate"/>
        </w:r>
        <w:r w:rsidR="00AA27D8">
          <w:rPr>
            <w:webHidden/>
          </w:rPr>
          <w:t>3</w:t>
        </w:r>
        <w:r w:rsidRPr="009C337E">
          <w:rPr>
            <w:webHidden/>
          </w:rPr>
          <w:fldChar w:fldCharType="end"/>
        </w:r>
      </w:hyperlink>
    </w:p>
    <w:p w14:paraId="3C5DC0AC" w14:textId="11DEE59E" w:rsidR="005C253E" w:rsidRPr="009C337E" w:rsidRDefault="005C253E" w:rsidP="002E5FE0">
      <w:pPr>
        <w:pStyle w:val="TM2"/>
        <w:rPr>
          <w:rFonts w:asciiTheme="minorHAnsi" w:eastAsiaTheme="minorEastAsia" w:hAnsiTheme="minorHAnsi" w:cstheme="minorBidi"/>
          <w:lang w:eastAsia="fr-CA"/>
        </w:rPr>
      </w:pPr>
      <w:hyperlink w:anchor="_Toc87969361" w:history="1">
        <w:r w:rsidRPr="009C337E">
          <w:rPr>
            <w:rStyle w:val="Hyperlien"/>
          </w:rPr>
          <w:t>2.1.</w:t>
        </w:r>
        <w:r w:rsidRPr="009C337E">
          <w:rPr>
            <w:rFonts w:asciiTheme="minorHAnsi" w:eastAsiaTheme="minorEastAsia" w:hAnsiTheme="minorHAnsi" w:cstheme="minorBidi"/>
            <w:lang w:eastAsia="fr-CA"/>
          </w:rPr>
          <w:tab/>
        </w:r>
        <w:r w:rsidRPr="009C337E">
          <w:rPr>
            <w:rStyle w:val="Hyperlien"/>
          </w:rPr>
          <w:t>Calendrier des séances du conseil d’établissement</w:t>
        </w:r>
        <w:r w:rsidRPr="009C337E">
          <w:rPr>
            <w:webHidden/>
          </w:rPr>
          <w:tab/>
        </w:r>
        <w:r w:rsidRPr="009C337E">
          <w:rPr>
            <w:webHidden/>
          </w:rPr>
          <w:fldChar w:fldCharType="begin"/>
        </w:r>
        <w:r w:rsidRPr="009C337E">
          <w:rPr>
            <w:webHidden/>
          </w:rPr>
          <w:instrText xml:space="preserve"> PAGEREF _Toc87969361 \h </w:instrText>
        </w:r>
        <w:r w:rsidRPr="009C337E">
          <w:rPr>
            <w:webHidden/>
          </w:rPr>
        </w:r>
        <w:r w:rsidRPr="009C337E">
          <w:rPr>
            <w:webHidden/>
          </w:rPr>
          <w:fldChar w:fldCharType="separate"/>
        </w:r>
        <w:r w:rsidR="00AA27D8">
          <w:rPr>
            <w:webHidden/>
          </w:rPr>
          <w:t>3</w:t>
        </w:r>
        <w:r w:rsidRPr="009C337E">
          <w:rPr>
            <w:webHidden/>
          </w:rPr>
          <w:fldChar w:fldCharType="end"/>
        </w:r>
      </w:hyperlink>
    </w:p>
    <w:p w14:paraId="73B55C20" w14:textId="73EDC3B3" w:rsidR="005C253E" w:rsidRPr="009C337E" w:rsidRDefault="005C253E" w:rsidP="002E5FE0">
      <w:pPr>
        <w:pStyle w:val="TM2"/>
        <w:rPr>
          <w:rFonts w:asciiTheme="minorHAnsi" w:eastAsiaTheme="minorEastAsia" w:hAnsiTheme="minorHAnsi" w:cstheme="minorBidi"/>
          <w:lang w:eastAsia="fr-CA"/>
        </w:rPr>
      </w:pPr>
      <w:hyperlink w:anchor="_Toc87969362" w:history="1">
        <w:r w:rsidRPr="009C337E">
          <w:rPr>
            <w:rStyle w:val="Hyperlien"/>
          </w:rPr>
          <w:t>2.2.</w:t>
        </w:r>
        <w:r w:rsidRPr="009C337E">
          <w:rPr>
            <w:rFonts w:asciiTheme="minorHAnsi" w:eastAsiaTheme="minorEastAsia" w:hAnsiTheme="minorHAnsi" w:cstheme="minorBidi"/>
            <w:lang w:eastAsia="fr-CA"/>
          </w:rPr>
          <w:tab/>
        </w:r>
        <w:r w:rsidRPr="009C337E">
          <w:rPr>
            <w:rStyle w:val="Hyperlien"/>
          </w:rPr>
          <w:t>Activités réalisées et décisions prises</w:t>
        </w:r>
        <w:r w:rsidRPr="009C337E">
          <w:rPr>
            <w:webHidden/>
          </w:rPr>
          <w:tab/>
        </w:r>
        <w:r w:rsidRPr="009C337E">
          <w:rPr>
            <w:webHidden/>
          </w:rPr>
          <w:fldChar w:fldCharType="begin"/>
        </w:r>
        <w:r w:rsidRPr="009C337E">
          <w:rPr>
            <w:webHidden/>
          </w:rPr>
          <w:instrText xml:space="preserve"> PAGEREF _Toc87969362 \h </w:instrText>
        </w:r>
        <w:r w:rsidRPr="009C337E">
          <w:rPr>
            <w:webHidden/>
          </w:rPr>
        </w:r>
        <w:r w:rsidRPr="009C337E">
          <w:rPr>
            <w:webHidden/>
          </w:rPr>
          <w:fldChar w:fldCharType="separate"/>
        </w:r>
        <w:r w:rsidR="00AA27D8">
          <w:rPr>
            <w:webHidden/>
          </w:rPr>
          <w:t>4</w:t>
        </w:r>
        <w:r w:rsidRPr="009C337E">
          <w:rPr>
            <w:webHidden/>
          </w:rPr>
          <w:fldChar w:fldCharType="end"/>
        </w:r>
      </w:hyperlink>
    </w:p>
    <w:p w14:paraId="0F9C2912" w14:textId="4CFB9EC1" w:rsidR="005C253E" w:rsidRPr="009C337E" w:rsidRDefault="005C253E" w:rsidP="002E5FE0">
      <w:pPr>
        <w:pStyle w:val="TM2"/>
        <w:rPr>
          <w:rFonts w:asciiTheme="minorHAnsi" w:eastAsiaTheme="minorEastAsia" w:hAnsiTheme="minorHAnsi" w:cstheme="minorBidi"/>
          <w:lang w:eastAsia="fr-CA"/>
        </w:rPr>
      </w:pPr>
      <w:hyperlink w:anchor="_Toc87969363" w:history="1">
        <w:r w:rsidRPr="009C337E">
          <w:rPr>
            <w:rStyle w:val="Hyperlien"/>
          </w:rPr>
          <w:t>2.3.</w:t>
        </w:r>
        <w:r w:rsidRPr="009C337E">
          <w:rPr>
            <w:rFonts w:asciiTheme="minorHAnsi" w:eastAsiaTheme="minorEastAsia" w:hAnsiTheme="minorHAnsi" w:cstheme="minorBidi"/>
            <w:lang w:eastAsia="fr-CA"/>
          </w:rPr>
          <w:tab/>
        </w:r>
        <w:r w:rsidRPr="009C337E">
          <w:rPr>
            <w:rStyle w:val="Hyperlien"/>
          </w:rPr>
          <w:t>Résultats obtenus</w:t>
        </w:r>
        <w:r w:rsidRPr="009C337E">
          <w:rPr>
            <w:webHidden/>
          </w:rPr>
          <w:tab/>
        </w:r>
        <w:r w:rsidRPr="009C337E">
          <w:rPr>
            <w:webHidden/>
          </w:rPr>
          <w:fldChar w:fldCharType="begin"/>
        </w:r>
        <w:r w:rsidRPr="009C337E">
          <w:rPr>
            <w:webHidden/>
          </w:rPr>
          <w:instrText xml:space="preserve"> PAGEREF _Toc87969363 \h </w:instrText>
        </w:r>
        <w:r w:rsidRPr="009C337E">
          <w:rPr>
            <w:webHidden/>
          </w:rPr>
        </w:r>
        <w:r w:rsidRPr="009C337E">
          <w:rPr>
            <w:webHidden/>
          </w:rPr>
          <w:fldChar w:fldCharType="separate"/>
        </w:r>
        <w:r w:rsidR="00AA27D8">
          <w:rPr>
            <w:webHidden/>
          </w:rPr>
          <w:t>6</w:t>
        </w:r>
        <w:r w:rsidRPr="009C337E">
          <w:rPr>
            <w:webHidden/>
          </w:rPr>
          <w:fldChar w:fldCharType="end"/>
        </w:r>
      </w:hyperlink>
    </w:p>
    <w:p w14:paraId="74E04B50" w14:textId="4AD5852A" w:rsidR="005C253E" w:rsidRPr="009C337E" w:rsidRDefault="005C253E" w:rsidP="002E5FE0">
      <w:pPr>
        <w:pStyle w:val="TM1"/>
        <w:rPr>
          <w:rFonts w:asciiTheme="minorHAnsi" w:eastAsiaTheme="minorEastAsia" w:hAnsiTheme="minorHAnsi" w:cstheme="minorBidi"/>
          <w:color w:val="auto"/>
          <w:lang w:eastAsia="fr-CA"/>
        </w:rPr>
      </w:pPr>
      <w:hyperlink w:anchor="_Toc87969364" w:history="1">
        <w:r w:rsidRPr="009C337E">
          <w:rPr>
            <w:rStyle w:val="Hyperlien"/>
          </w:rPr>
          <w:t>Annexes</w:t>
        </w:r>
        <w:r w:rsidRPr="009C337E">
          <w:rPr>
            <w:webHidden/>
          </w:rPr>
          <w:tab/>
        </w:r>
        <w:r w:rsidRPr="009C337E">
          <w:rPr>
            <w:webHidden/>
          </w:rPr>
          <w:fldChar w:fldCharType="begin"/>
        </w:r>
        <w:r w:rsidRPr="009C337E">
          <w:rPr>
            <w:webHidden/>
          </w:rPr>
          <w:instrText xml:space="preserve"> PAGEREF _Toc87969364 \h </w:instrText>
        </w:r>
        <w:r w:rsidRPr="009C337E">
          <w:rPr>
            <w:webHidden/>
          </w:rPr>
        </w:r>
        <w:r w:rsidRPr="009C337E">
          <w:rPr>
            <w:webHidden/>
          </w:rPr>
          <w:fldChar w:fldCharType="separate"/>
        </w:r>
        <w:r w:rsidR="00AA27D8">
          <w:rPr>
            <w:webHidden/>
          </w:rPr>
          <w:t>7</w:t>
        </w:r>
        <w:r w:rsidRPr="009C337E">
          <w:rPr>
            <w:webHidden/>
          </w:rPr>
          <w:fldChar w:fldCharType="end"/>
        </w:r>
      </w:hyperlink>
    </w:p>
    <w:p w14:paraId="18413803" w14:textId="2CC671B2" w:rsidR="00E02637" w:rsidRDefault="00E02637" w:rsidP="00E02637">
      <w:pPr>
        <w:pStyle w:val="NormalWeb"/>
      </w:pPr>
      <w:r>
        <w:rPr>
          <w:noProof/>
        </w:rPr>
        <w:drawing>
          <wp:anchor distT="0" distB="0" distL="114300" distR="114300" simplePos="0" relativeHeight="251666432" behindDoc="1" locked="0" layoutInCell="1" allowOverlap="1" wp14:anchorId="5EB53458" wp14:editId="4D54DB9D">
            <wp:simplePos x="0" y="0"/>
            <wp:positionH relativeFrom="margin">
              <wp:align>center</wp:align>
            </wp:positionH>
            <wp:positionV relativeFrom="paragraph">
              <wp:posOffset>3782060</wp:posOffset>
            </wp:positionV>
            <wp:extent cx="4274820" cy="3206115"/>
            <wp:effectExtent l="0" t="0" r="0" b="0"/>
            <wp:wrapNone/>
            <wp:docPr id="10" name="Image 4" descr="Une image contenant habits, chaussures, personne, souri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 descr="Une image contenant habits, chaussures, personne, sourire&#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4820" cy="320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02C6" w:rsidRPr="009C337E">
        <w:fldChar w:fldCharType="end"/>
      </w:r>
    </w:p>
    <w:p w14:paraId="7C9D5306" w14:textId="190E8FF4" w:rsidR="00AC6ACE" w:rsidRPr="009C337E" w:rsidRDefault="00AC6ACE" w:rsidP="00CE4298">
      <w:pPr>
        <w:sectPr w:rsidR="00AC6ACE" w:rsidRPr="009C337E" w:rsidSect="00FA29AE">
          <w:footerReference w:type="first" r:id="rId11"/>
          <w:endnotePr>
            <w:numFmt w:val="decimal"/>
          </w:endnotePr>
          <w:pgSz w:w="12240" w:h="15840" w:code="119"/>
          <w:pgMar w:top="709" w:right="1417" w:bottom="794" w:left="1417" w:header="708" w:footer="557" w:gutter="0"/>
          <w:pgNumType w:fmt="lowerRoman" w:start="2"/>
          <w:cols w:space="708"/>
          <w:titlePg/>
          <w:docGrid w:linePitch="360"/>
        </w:sectPr>
      </w:pPr>
    </w:p>
    <w:p w14:paraId="2702388F" w14:textId="26751D5F" w:rsidR="00705746" w:rsidRPr="009C337E" w:rsidRDefault="00705746" w:rsidP="00D66B2F">
      <w:pPr>
        <w:pStyle w:val="Titre1"/>
        <w:numPr>
          <w:ilvl w:val="0"/>
          <w:numId w:val="7"/>
        </w:numPr>
        <w:rPr>
          <w:sz w:val="22"/>
          <w:szCs w:val="22"/>
        </w:rPr>
      </w:pPr>
      <w:bookmarkStart w:id="0" w:name="_Toc87969358"/>
      <w:r w:rsidRPr="009C337E">
        <w:rPr>
          <w:sz w:val="22"/>
          <w:szCs w:val="22"/>
        </w:rPr>
        <w:lastRenderedPageBreak/>
        <w:t xml:space="preserve">Présentation du </w:t>
      </w:r>
      <w:r w:rsidR="00BD42B3" w:rsidRPr="009C337E">
        <w:rPr>
          <w:sz w:val="22"/>
          <w:szCs w:val="22"/>
        </w:rPr>
        <w:t>conseil d’établissement</w:t>
      </w:r>
      <w:bookmarkEnd w:id="0"/>
    </w:p>
    <w:p w14:paraId="75F47D8E" w14:textId="57BD97E2" w:rsidR="002B5C9B" w:rsidRPr="009C337E" w:rsidRDefault="002B5C9B" w:rsidP="002B5C9B">
      <w:pPr>
        <w:pStyle w:val="Titre2"/>
        <w:rPr>
          <w:sz w:val="22"/>
          <w:szCs w:val="22"/>
        </w:rPr>
      </w:pPr>
      <w:bookmarkStart w:id="1" w:name="_Toc87969359"/>
      <w:r w:rsidRPr="009C337E">
        <w:rPr>
          <w:sz w:val="22"/>
          <w:szCs w:val="22"/>
        </w:rPr>
        <w:t>Liste des membres du conseil d’établissement</w:t>
      </w:r>
      <w:bookmarkEnd w:id="1"/>
    </w:p>
    <w:tbl>
      <w:tblPr>
        <w:tblStyle w:val="TableauListe4-Accentuation1"/>
        <w:tblW w:w="0" w:type="auto"/>
        <w:tblLook w:val="04A0" w:firstRow="1" w:lastRow="0" w:firstColumn="1" w:lastColumn="0" w:noHBand="0" w:noVBand="1"/>
      </w:tblPr>
      <w:tblGrid>
        <w:gridCol w:w="4698"/>
        <w:gridCol w:w="4698"/>
      </w:tblGrid>
      <w:tr w:rsidR="00C27654" w:rsidRPr="009C337E" w14:paraId="4E6531CA" w14:textId="77777777" w:rsidTr="002B5C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337A2DD" w14:textId="68C8ED5F" w:rsidR="00C27654" w:rsidRPr="009C337E" w:rsidRDefault="00C27654" w:rsidP="00C27654">
            <w:r w:rsidRPr="009C337E">
              <w:t>Nom et prénom</w:t>
            </w:r>
          </w:p>
        </w:tc>
        <w:tc>
          <w:tcPr>
            <w:tcW w:w="4698" w:type="dxa"/>
          </w:tcPr>
          <w:p w14:paraId="586FA6F7" w14:textId="25C3780F" w:rsidR="00C27654" w:rsidRPr="009C337E" w:rsidRDefault="00C27654" w:rsidP="00C27654">
            <w:pPr>
              <w:cnfStyle w:val="100000000000" w:firstRow="1" w:lastRow="0" w:firstColumn="0" w:lastColumn="0" w:oddVBand="0" w:evenVBand="0" w:oddHBand="0" w:evenHBand="0" w:firstRowFirstColumn="0" w:firstRowLastColumn="0" w:lastRowFirstColumn="0" w:lastRowLastColumn="0"/>
            </w:pPr>
            <w:r w:rsidRPr="009C337E">
              <w:t>Titre</w:t>
            </w:r>
            <w:r w:rsidRPr="009C337E">
              <w:br/>
              <w:t>(</w:t>
            </w:r>
            <w:r w:rsidR="002B5C9B" w:rsidRPr="009C337E">
              <w:t xml:space="preserve">ex : </w:t>
            </w:r>
            <w:r w:rsidRPr="009C337E">
              <w:t>parent, personnel scolaire et fonction au conseil)</w:t>
            </w:r>
          </w:p>
        </w:tc>
      </w:tr>
      <w:tr w:rsidR="005B06D1" w:rsidRPr="009C337E" w14:paraId="300FD2F3"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17DEF28" w14:textId="6FD6A0B2" w:rsidR="005B06D1" w:rsidRPr="009C337E" w:rsidRDefault="00414BAC" w:rsidP="005B06D1">
            <w:pPr>
              <w:spacing w:after="0"/>
              <w:rPr>
                <w:b w:val="0"/>
                <w:bCs w:val="0"/>
              </w:rPr>
            </w:pPr>
            <w:r>
              <w:t>Barrette, Vanessa</w:t>
            </w:r>
          </w:p>
        </w:tc>
        <w:tc>
          <w:tcPr>
            <w:tcW w:w="4698" w:type="dxa"/>
          </w:tcPr>
          <w:p w14:paraId="574C957D" w14:textId="6C99B641" w:rsidR="005B06D1" w:rsidRPr="009C337E" w:rsidRDefault="00414BAC" w:rsidP="005B06D1">
            <w:pPr>
              <w:spacing w:after="0"/>
              <w:cnfStyle w:val="000000100000" w:firstRow="0" w:lastRow="0" w:firstColumn="0" w:lastColumn="0" w:oddVBand="0" w:evenVBand="0" w:oddHBand="1" w:evenHBand="0" w:firstRowFirstColumn="0" w:firstRowLastColumn="0" w:lastRowFirstColumn="0" w:lastRowLastColumn="0"/>
            </w:pPr>
            <w:r>
              <w:t>Enseignante</w:t>
            </w:r>
          </w:p>
        </w:tc>
      </w:tr>
      <w:tr w:rsidR="006119A2" w:rsidRPr="009C337E" w14:paraId="4E9026C4"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556A1912" w14:textId="11AF4D76" w:rsidR="006119A2" w:rsidRDefault="006119A2" w:rsidP="005B06D1">
            <w:pPr>
              <w:spacing w:after="0"/>
            </w:pPr>
            <w:r>
              <w:t>Blais, Kate</w:t>
            </w:r>
          </w:p>
        </w:tc>
        <w:tc>
          <w:tcPr>
            <w:tcW w:w="4698" w:type="dxa"/>
          </w:tcPr>
          <w:p w14:paraId="6250BDD9" w14:textId="79E11307" w:rsidR="006119A2" w:rsidRDefault="00734387" w:rsidP="005B06D1">
            <w:pPr>
              <w:spacing w:after="0"/>
              <w:cnfStyle w:val="000000000000" w:firstRow="0" w:lastRow="0" w:firstColumn="0" w:lastColumn="0" w:oddVBand="0" w:evenVBand="0" w:oddHBand="0" w:evenHBand="0" w:firstRowFirstColumn="0" w:firstRowLastColumn="0" w:lastRowFirstColumn="0" w:lastRowLastColumn="0"/>
            </w:pPr>
            <w:r>
              <w:t>Membre de la communauté</w:t>
            </w:r>
          </w:p>
        </w:tc>
      </w:tr>
      <w:tr w:rsidR="005B06D1" w:rsidRPr="009C337E" w14:paraId="4C5D7EE1"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1ADF11C9" w14:textId="1542FDA3" w:rsidR="005B06D1" w:rsidRPr="007E2FF3" w:rsidRDefault="00414BAC" w:rsidP="005B06D1">
            <w:pPr>
              <w:spacing w:after="0"/>
            </w:pPr>
            <w:r>
              <w:t>Boucher, Sébastien</w:t>
            </w:r>
          </w:p>
        </w:tc>
        <w:tc>
          <w:tcPr>
            <w:tcW w:w="4698" w:type="dxa"/>
          </w:tcPr>
          <w:p w14:paraId="7AB9FE4B" w14:textId="15702E7B" w:rsidR="005B06D1" w:rsidRPr="009C337E" w:rsidRDefault="00414BAC" w:rsidP="005B06D1">
            <w:pPr>
              <w:spacing w:after="0"/>
              <w:cnfStyle w:val="000000100000" w:firstRow="0" w:lastRow="0" w:firstColumn="0" w:lastColumn="0" w:oddVBand="0" w:evenVBand="0" w:oddHBand="1" w:evenHBand="0" w:firstRowFirstColumn="0" w:firstRowLastColumn="0" w:lastRowFirstColumn="0" w:lastRowLastColumn="0"/>
            </w:pPr>
            <w:r>
              <w:t>Parent</w:t>
            </w:r>
            <w:r w:rsidR="007D75D1">
              <w:t>, président</w:t>
            </w:r>
          </w:p>
        </w:tc>
      </w:tr>
      <w:tr w:rsidR="005B06D1" w:rsidRPr="009C337E" w14:paraId="2B2898F4"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320179D2" w14:textId="5A4E4C36" w:rsidR="005B06D1" w:rsidRPr="007E2FF3" w:rsidRDefault="007E2FF3" w:rsidP="005B06D1">
            <w:pPr>
              <w:spacing w:after="0"/>
            </w:pPr>
            <w:r w:rsidRPr="007E2FF3">
              <w:t>Bourgault, Katy</w:t>
            </w:r>
          </w:p>
        </w:tc>
        <w:tc>
          <w:tcPr>
            <w:tcW w:w="4698" w:type="dxa"/>
          </w:tcPr>
          <w:p w14:paraId="7DAB2EA0" w14:textId="408F52AA" w:rsidR="005B06D1" w:rsidRPr="009C337E" w:rsidRDefault="007E2FF3" w:rsidP="005B06D1">
            <w:pPr>
              <w:spacing w:after="0"/>
              <w:cnfStyle w:val="000000000000" w:firstRow="0" w:lastRow="0" w:firstColumn="0" w:lastColumn="0" w:oddVBand="0" w:evenVBand="0" w:oddHBand="0" w:evenHBand="0" w:firstRowFirstColumn="0" w:firstRowLastColumn="0" w:lastRowFirstColumn="0" w:lastRowLastColumn="0"/>
            </w:pPr>
            <w:r>
              <w:t>Enseignante</w:t>
            </w:r>
          </w:p>
        </w:tc>
      </w:tr>
      <w:tr w:rsidR="005B06D1" w:rsidRPr="009C337E" w14:paraId="4ADAABEC"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7A742540" w14:textId="05E7ED35" w:rsidR="005B06D1" w:rsidRPr="007E2FF3" w:rsidRDefault="007E2FF3" w:rsidP="005B06D1">
            <w:pPr>
              <w:spacing w:after="0"/>
            </w:pPr>
            <w:r w:rsidRPr="007E2FF3">
              <w:t>Brière, Noémie</w:t>
            </w:r>
          </w:p>
        </w:tc>
        <w:tc>
          <w:tcPr>
            <w:tcW w:w="4698" w:type="dxa"/>
          </w:tcPr>
          <w:p w14:paraId="54C5FF29" w14:textId="5F06401C" w:rsidR="005B06D1" w:rsidRPr="009C337E" w:rsidRDefault="007E2FF3" w:rsidP="005B06D1">
            <w:pPr>
              <w:spacing w:after="0"/>
              <w:cnfStyle w:val="000000100000" w:firstRow="0" w:lastRow="0" w:firstColumn="0" w:lastColumn="0" w:oddVBand="0" w:evenVBand="0" w:oddHBand="1" w:evenHBand="0" w:firstRowFirstColumn="0" w:firstRowLastColumn="0" w:lastRowFirstColumn="0" w:lastRowLastColumn="0"/>
            </w:pPr>
            <w:r>
              <w:t>Membre de la communauté</w:t>
            </w:r>
          </w:p>
        </w:tc>
      </w:tr>
      <w:tr w:rsidR="005B06D1" w:rsidRPr="009C337E" w14:paraId="58A54B67"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794BDFD8" w14:textId="045BC87E" w:rsidR="005B06D1" w:rsidRPr="007E2FF3" w:rsidRDefault="007E2FF3" w:rsidP="005B06D1">
            <w:pPr>
              <w:spacing w:after="0"/>
            </w:pPr>
            <w:r w:rsidRPr="007E2FF3">
              <w:t>Chamberland, Roxanne</w:t>
            </w:r>
          </w:p>
        </w:tc>
        <w:tc>
          <w:tcPr>
            <w:tcW w:w="4698" w:type="dxa"/>
          </w:tcPr>
          <w:p w14:paraId="6ED7675D" w14:textId="17FE971A" w:rsidR="005B06D1" w:rsidRPr="009C337E" w:rsidRDefault="007E2FF3" w:rsidP="005B06D1">
            <w:pPr>
              <w:spacing w:after="0"/>
              <w:cnfStyle w:val="000000000000" w:firstRow="0" w:lastRow="0" w:firstColumn="0" w:lastColumn="0" w:oddVBand="0" w:evenVBand="0" w:oddHBand="0" w:evenHBand="0" w:firstRowFirstColumn="0" w:firstRowLastColumn="0" w:lastRowFirstColumn="0" w:lastRowLastColumn="0"/>
            </w:pPr>
            <w:r>
              <w:t>Parent</w:t>
            </w:r>
          </w:p>
        </w:tc>
      </w:tr>
      <w:tr w:rsidR="005B06D1" w:rsidRPr="009C337E" w14:paraId="55C30B13"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1BA48A5" w14:textId="070EBF79" w:rsidR="005B06D1" w:rsidRPr="009C337E" w:rsidRDefault="007E2FF3" w:rsidP="005B06D1">
            <w:pPr>
              <w:spacing w:after="0"/>
            </w:pPr>
            <w:r>
              <w:t>Gingras, Simon</w:t>
            </w:r>
          </w:p>
        </w:tc>
        <w:tc>
          <w:tcPr>
            <w:tcW w:w="4698" w:type="dxa"/>
          </w:tcPr>
          <w:p w14:paraId="5281B9D5" w14:textId="56A3FF44" w:rsidR="005B06D1" w:rsidRPr="009C337E" w:rsidRDefault="007E2FF3" w:rsidP="005B06D1">
            <w:pPr>
              <w:spacing w:after="0"/>
              <w:cnfStyle w:val="000000100000" w:firstRow="0" w:lastRow="0" w:firstColumn="0" w:lastColumn="0" w:oddVBand="0" w:evenVBand="0" w:oddHBand="1" w:evenHBand="0" w:firstRowFirstColumn="0" w:firstRowLastColumn="0" w:lastRowFirstColumn="0" w:lastRowLastColumn="0"/>
            </w:pPr>
            <w:r>
              <w:t>Directeur</w:t>
            </w:r>
          </w:p>
        </w:tc>
      </w:tr>
      <w:tr w:rsidR="005B06D1" w:rsidRPr="009C337E" w14:paraId="5E8F88CC"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18B25C52" w14:textId="4FBE0C09" w:rsidR="005B06D1" w:rsidRPr="009C337E" w:rsidRDefault="00414BAC" w:rsidP="005B06D1">
            <w:pPr>
              <w:spacing w:after="0"/>
            </w:pPr>
            <w:r>
              <w:t>Laroche, Marie-Claude</w:t>
            </w:r>
          </w:p>
        </w:tc>
        <w:tc>
          <w:tcPr>
            <w:tcW w:w="4698" w:type="dxa"/>
          </w:tcPr>
          <w:p w14:paraId="0D8C6872" w14:textId="03510836" w:rsidR="005B06D1" w:rsidRPr="009C337E" w:rsidRDefault="00414BAC" w:rsidP="005B06D1">
            <w:pPr>
              <w:spacing w:after="0"/>
              <w:cnfStyle w:val="000000000000" w:firstRow="0" w:lastRow="0" w:firstColumn="0" w:lastColumn="0" w:oddVBand="0" w:evenVBand="0" w:oddHBand="0" w:evenHBand="0" w:firstRowFirstColumn="0" w:firstRowLastColumn="0" w:lastRowFirstColumn="0" w:lastRowLastColumn="0"/>
            </w:pPr>
            <w:r>
              <w:t>Personnel de soutien</w:t>
            </w:r>
          </w:p>
        </w:tc>
      </w:tr>
      <w:tr w:rsidR="00D06A1C" w:rsidRPr="009C337E" w14:paraId="2A804E30"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FE75A28" w14:textId="28619FBD" w:rsidR="00D06A1C" w:rsidRPr="009C337E" w:rsidRDefault="006119A2" w:rsidP="00D06A1C">
            <w:pPr>
              <w:spacing w:after="0"/>
            </w:pPr>
            <w:r>
              <w:t>Martineau, Claudine</w:t>
            </w:r>
          </w:p>
        </w:tc>
        <w:tc>
          <w:tcPr>
            <w:tcW w:w="4698" w:type="dxa"/>
          </w:tcPr>
          <w:p w14:paraId="397A78FD" w14:textId="0DFD47C3" w:rsidR="00D06A1C" w:rsidRPr="009C337E" w:rsidRDefault="00414BAC" w:rsidP="00D06A1C">
            <w:pPr>
              <w:spacing w:after="0"/>
              <w:cnfStyle w:val="000000100000" w:firstRow="0" w:lastRow="0" w:firstColumn="0" w:lastColumn="0" w:oddVBand="0" w:evenVBand="0" w:oddHBand="1" w:evenHBand="0" w:firstRowFirstColumn="0" w:firstRowLastColumn="0" w:lastRowFirstColumn="0" w:lastRowLastColumn="0"/>
            </w:pPr>
            <w:r>
              <w:t>Parent</w:t>
            </w:r>
          </w:p>
        </w:tc>
      </w:tr>
      <w:tr w:rsidR="00D06A1C" w:rsidRPr="009C337E" w14:paraId="65C497B0" w14:textId="77777777" w:rsidTr="002B5C9B">
        <w:tc>
          <w:tcPr>
            <w:cnfStyle w:val="001000000000" w:firstRow="0" w:lastRow="0" w:firstColumn="1" w:lastColumn="0" w:oddVBand="0" w:evenVBand="0" w:oddHBand="0" w:evenHBand="0" w:firstRowFirstColumn="0" w:firstRowLastColumn="0" w:lastRowFirstColumn="0" w:lastRowLastColumn="0"/>
            <w:tcW w:w="4698" w:type="dxa"/>
          </w:tcPr>
          <w:p w14:paraId="3CA851A6" w14:textId="78F51470" w:rsidR="00D06A1C" w:rsidRPr="009C337E" w:rsidRDefault="006119A2" w:rsidP="00D06A1C">
            <w:pPr>
              <w:spacing w:after="0"/>
            </w:pPr>
            <w:r>
              <w:t>Mc Caughan, Audrey</w:t>
            </w:r>
          </w:p>
        </w:tc>
        <w:tc>
          <w:tcPr>
            <w:tcW w:w="4698" w:type="dxa"/>
          </w:tcPr>
          <w:p w14:paraId="205130A9" w14:textId="4EB87C94" w:rsidR="00D06A1C" w:rsidRPr="009C337E" w:rsidRDefault="00414BAC" w:rsidP="00D06A1C">
            <w:pPr>
              <w:spacing w:after="0"/>
              <w:cnfStyle w:val="000000000000" w:firstRow="0" w:lastRow="0" w:firstColumn="0" w:lastColumn="0" w:oddVBand="0" w:evenVBand="0" w:oddHBand="0" w:evenHBand="0" w:firstRowFirstColumn="0" w:firstRowLastColumn="0" w:lastRowFirstColumn="0" w:lastRowLastColumn="0"/>
            </w:pPr>
            <w:r>
              <w:t>Enseignante</w:t>
            </w:r>
          </w:p>
        </w:tc>
      </w:tr>
      <w:tr w:rsidR="00D06A1C" w:rsidRPr="009C337E" w14:paraId="251249F1" w14:textId="77777777" w:rsidTr="002B5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623FFEC4" w14:textId="43E9FFB4" w:rsidR="00D06A1C" w:rsidRPr="009C337E" w:rsidRDefault="00554C60" w:rsidP="00D06A1C">
            <w:pPr>
              <w:spacing w:after="0"/>
            </w:pPr>
            <w:r>
              <w:t>Vézina, Katrine</w:t>
            </w:r>
          </w:p>
        </w:tc>
        <w:tc>
          <w:tcPr>
            <w:tcW w:w="4698" w:type="dxa"/>
          </w:tcPr>
          <w:p w14:paraId="4C1D8F61" w14:textId="271470E4" w:rsidR="00D06A1C" w:rsidRPr="009C337E" w:rsidRDefault="00554C60" w:rsidP="00D06A1C">
            <w:pPr>
              <w:spacing w:after="0"/>
              <w:cnfStyle w:val="000000100000" w:firstRow="0" w:lastRow="0" w:firstColumn="0" w:lastColumn="0" w:oddVBand="0" w:evenVBand="0" w:oddHBand="1" w:evenHBand="0" w:firstRowFirstColumn="0" w:firstRowLastColumn="0" w:lastRowFirstColumn="0" w:lastRowLastColumn="0"/>
            </w:pPr>
            <w:r>
              <w:t>Parent</w:t>
            </w:r>
          </w:p>
        </w:tc>
      </w:tr>
    </w:tbl>
    <w:p w14:paraId="31931CC0" w14:textId="041F5938" w:rsidR="00C27654" w:rsidRPr="009C337E" w:rsidRDefault="002B5C9B" w:rsidP="002B5C9B">
      <w:pPr>
        <w:pStyle w:val="Titre1"/>
        <w:numPr>
          <w:ilvl w:val="0"/>
          <w:numId w:val="7"/>
        </w:numPr>
        <w:rPr>
          <w:sz w:val="22"/>
          <w:szCs w:val="22"/>
        </w:rPr>
      </w:pPr>
      <w:bookmarkStart w:id="2" w:name="_Toc87969360"/>
      <w:r w:rsidRPr="009C337E">
        <w:rPr>
          <w:sz w:val="22"/>
          <w:szCs w:val="22"/>
        </w:rPr>
        <w:t>Bilan des activités du conseil d’établissement</w:t>
      </w:r>
      <w:bookmarkEnd w:id="2"/>
    </w:p>
    <w:p w14:paraId="41AE736A" w14:textId="7475CFFE" w:rsidR="002B5C9B" w:rsidRPr="009C337E" w:rsidRDefault="002B5C9B" w:rsidP="002B5C9B">
      <w:pPr>
        <w:pStyle w:val="Titre2"/>
        <w:rPr>
          <w:sz w:val="22"/>
          <w:szCs w:val="22"/>
        </w:rPr>
      </w:pPr>
      <w:bookmarkStart w:id="3" w:name="_Toc87969361"/>
      <w:r w:rsidRPr="009C337E">
        <w:rPr>
          <w:sz w:val="22"/>
          <w:szCs w:val="22"/>
        </w:rPr>
        <w:t>Calendrier des séances du conseil d’établissement</w:t>
      </w:r>
      <w:bookmarkEnd w:id="3"/>
    </w:p>
    <w:tbl>
      <w:tblPr>
        <w:tblStyle w:val="TableauListe4-Accentuation1"/>
        <w:tblW w:w="0" w:type="auto"/>
        <w:tblLook w:val="04A0" w:firstRow="1" w:lastRow="0" w:firstColumn="1" w:lastColumn="0" w:noHBand="0" w:noVBand="1"/>
      </w:tblPr>
      <w:tblGrid>
        <w:gridCol w:w="4698"/>
        <w:gridCol w:w="4698"/>
      </w:tblGrid>
      <w:tr w:rsidR="002B5C9B" w:rsidRPr="009C337E" w14:paraId="5E3ED844"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0364B9B2" w14:textId="168486CB" w:rsidR="002B5C9B" w:rsidRPr="009C337E" w:rsidRDefault="002B5C9B" w:rsidP="00BF5BE8">
            <w:r w:rsidRPr="009C337E">
              <w:t>Date</w:t>
            </w:r>
            <w:r w:rsidRPr="009C337E">
              <w:br/>
              <w:t>(jour mois année)</w:t>
            </w:r>
          </w:p>
        </w:tc>
        <w:tc>
          <w:tcPr>
            <w:tcW w:w="4698" w:type="dxa"/>
          </w:tcPr>
          <w:p w14:paraId="4A3494D7" w14:textId="125AB84D"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Type de séance</w:t>
            </w:r>
            <w:r w:rsidRPr="009C337E">
              <w:br/>
              <w:t>(préciser: ordinaire, extraordinaire, sous-comité, etc.)</w:t>
            </w:r>
          </w:p>
        </w:tc>
      </w:tr>
      <w:tr w:rsidR="002B5C9B" w:rsidRPr="009C337E" w14:paraId="59402F9C"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2BFB9294" w14:textId="1EE62346" w:rsidR="002B5C9B" w:rsidRPr="009C337E" w:rsidRDefault="000828DA" w:rsidP="002B5C9B">
            <w:pPr>
              <w:spacing w:after="0"/>
              <w:rPr>
                <w:b w:val="0"/>
                <w:bCs w:val="0"/>
              </w:rPr>
            </w:pPr>
            <w:r>
              <w:rPr>
                <w:b w:val="0"/>
                <w:bCs w:val="0"/>
              </w:rPr>
              <w:t>25-09-2024</w:t>
            </w:r>
          </w:p>
        </w:tc>
        <w:tc>
          <w:tcPr>
            <w:tcW w:w="4698" w:type="dxa"/>
          </w:tcPr>
          <w:p w14:paraId="6D33047D" w14:textId="06A80050" w:rsidR="002B5C9B" w:rsidRPr="009C337E" w:rsidRDefault="000828DA" w:rsidP="002B5C9B">
            <w:pPr>
              <w:spacing w:after="0"/>
              <w:cnfStyle w:val="000000100000" w:firstRow="0" w:lastRow="0" w:firstColumn="0" w:lastColumn="0" w:oddVBand="0" w:evenVBand="0" w:oddHBand="1" w:evenHBand="0" w:firstRowFirstColumn="0" w:firstRowLastColumn="0" w:lastRowFirstColumn="0" w:lastRowLastColumn="0"/>
            </w:pPr>
            <w:r>
              <w:t>Assemblée générale annuelle, séance ordinaire</w:t>
            </w:r>
          </w:p>
        </w:tc>
      </w:tr>
      <w:tr w:rsidR="0089286D" w:rsidRPr="009C337E" w14:paraId="424E3B8F"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0E6F6BC9" w14:textId="6D9510C6" w:rsidR="0089286D" w:rsidRPr="0089286D" w:rsidRDefault="000828DA" w:rsidP="0089286D">
            <w:pPr>
              <w:spacing w:after="0"/>
              <w:rPr>
                <w:b w:val="0"/>
                <w:bCs w:val="0"/>
                <w:highlight w:val="yellow"/>
              </w:rPr>
            </w:pPr>
            <w:r w:rsidRPr="000828DA">
              <w:rPr>
                <w:b w:val="0"/>
                <w:bCs w:val="0"/>
              </w:rPr>
              <w:t>06-11-2024</w:t>
            </w:r>
          </w:p>
        </w:tc>
        <w:tc>
          <w:tcPr>
            <w:tcW w:w="4698" w:type="dxa"/>
          </w:tcPr>
          <w:p w14:paraId="6386B803" w14:textId="06B0235C" w:rsidR="0089286D" w:rsidRPr="009C337E" w:rsidRDefault="000828DA" w:rsidP="0089286D">
            <w:pPr>
              <w:spacing w:after="0"/>
              <w:cnfStyle w:val="000000000000" w:firstRow="0" w:lastRow="0" w:firstColumn="0" w:lastColumn="0" w:oddVBand="0" w:evenVBand="0" w:oddHBand="0" w:evenHBand="0" w:firstRowFirstColumn="0" w:firstRowLastColumn="0" w:lastRowFirstColumn="0" w:lastRowLastColumn="0"/>
            </w:pPr>
            <w:r>
              <w:t>Séance ordinaire</w:t>
            </w:r>
          </w:p>
        </w:tc>
      </w:tr>
      <w:tr w:rsidR="003947A9" w:rsidRPr="009C337E" w14:paraId="12902448"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31EAF739" w14:textId="74BB7921" w:rsidR="003947A9" w:rsidRPr="000828DA" w:rsidRDefault="003947A9" w:rsidP="0089286D">
            <w:pPr>
              <w:spacing w:after="0"/>
            </w:pPr>
            <w:r w:rsidRPr="003947A9">
              <w:rPr>
                <w:b w:val="0"/>
                <w:bCs w:val="0"/>
              </w:rPr>
              <w:t>11-12-2024</w:t>
            </w:r>
          </w:p>
        </w:tc>
        <w:tc>
          <w:tcPr>
            <w:tcW w:w="4698" w:type="dxa"/>
          </w:tcPr>
          <w:p w14:paraId="1E1B2611" w14:textId="5CDF871C" w:rsidR="003947A9" w:rsidRDefault="003947A9" w:rsidP="0089286D">
            <w:pPr>
              <w:spacing w:after="0"/>
              <w:cnfStyle w:val="000000100000" w:firstRow="0" w:lastRow="0" w:firstColumn="0" w:lastColumn="0" w:oddVBand="0" w:evenVBand="0" w:oddHBand="1" w:evenHBand="0" w:firstRowFirstColumn="0" w:firstRowLastColumn="0" w:lastRowFirstColumn="0" w:lastRowLastColumn="0"/>
            </w:pPr>
            <w:r>
              <w:t xml:space="preserve">Séance </w:t>
            </w:r>
            <w:r w:rsidR="00734387">
              <w:t>extra</w:t>
            </w:r>
            <w:r>
              <w:t xml:space="preserve">ordinaire </w:t>
            </w:r>
          </w:p>
        </w:tc>
      </w:tr>
      <w:tr w:rsidR="0089286D" w:rsidRPr="009C337E" w14:paraId="2ABE817C"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4E4FA913" w14:textId="1A0E6A01" w:rsidR="0089286D" w:rsidRPr="0089286D" w:rsidRDefault="00063BDA" w:rsidP="0089286D">
            <w:pPr>
              <w:spacing w:after="0"/>
              <w:rPr>
                <w:b w:val="0"/>
                <w:bCs w:val="0"/>
                <w:highlight w:val="yellow"/>
              </w:rPr>
            </w:pPr>
            <w:r w:rsidRPr="00063BDA">
              <w:rPr>
                <w:b w:val="0"/>
                <w:bCs w:val="0"/>
              </w:rPr>
              <w:t>05-02-2025</w:t>
            </w:r>
          </w:p>
        </w:tc>
        <w:tc>
          <w:tcPr>
            <w:tcW w:w="4698" w:type="dxa"/>
          </w:tcPr>
          <w:p w14:paraId="61162CB8" w14:textId="32EF641B" w:rsidR="0089286D" w:rsidRPr="009C337E" w:rsidRDefault="00063BDA" w:rsidP="0089286D">
            <w:pPr>
              <w:spacing w:after="0"/>
              <w:cnfStyle w:val="000000000000" w:firstRow="0" w:lastRow="0" w:firstColumn="0" w:lastColumn="0" w:oddVBand="0" w:evenVBand="0" w:oddHBand="0" w:evenHBand="0" w:firstRowFirstColumn="0" w:firstRowLastColumn="0" w:lastRowFirstColumn="0" w:lastRowLastColumn="0"/>
            </w:pPr>
            <w:r>
              <w:t>Séance ordinaire</w:t>
            </w:r>
          </w:p>
        </w:tc>
      </w:tr>
      <w:tr w:rsidR="0089286D" w:rsidRPr="009C337E" w14:paraId="2D96B223"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98" w:type="dxa"/>
          </w:tcPr>
          <w:p w14:paraId="697A4870" w14:textId="59A32D50" w:rsidR="0089286D" w:rsidRPr="0089286D" w:rsidRDefault="00797463" w:rsidP="0089286D">
            <w:pPr>
              <w:spacing w:after="0"/>
              <w:rPr>
                <w:b w:val="0"/>
                <w:bCs w:val="0"/>
                <w:highlight w:val="yellow"/>
              </w:rPr>
            </w:pPr>
            <w:r w:rsidRPr="00797463">
              <w:rPr>
                <w:b w:val="0"/>
                <w:bCs w:val="0"/>
              </w:rPr>
              <w:t>02-04-2025</w:t>
            </w:r>
          </w:p>
        </w:tc>
        <w:tc>
          <w:tcPr>
            <w:tcW w:w="4698" w:type="dxa"/>
          </w:tcPr>
          <w:p w14:paraId="1339DB17" w14:textId="52D31AED" w:rsidR="0089286D" w:rsidRPr="009C337E" w:rsidRDefault="00797463" w:rsidP="0089286D">
            <w:pPr>
              <w:spacing w:after="0"/>
              <w:cnfStyle w:val="000000100000" w:firstRow="0" w:lastRow="0" w:firstColumn="0" w:lastColumn="0" w:oddVBand="0" w:evenVBand="0" w:oddHBand="1" w:evenHBand="0" w:firstRowFirstColumn="0" w:firstRowLastColumn="0" w:lastRowFirstColumn="0" w:lastRowLastColumn="0"/>
            </w:pPr>
            <w:r>
              <w:t>Séance ordinaire</w:t>
            </w:r>
          </w:p>
        </w:tc>
      </w:tr>
      <w:tr w:rsidR="0089286D" w:rsidRPr="009C337E" w14:paraId="0838E477" w14:textId="77777777" w:rsidTr="00BF5BE8">
        <w:tc>
          <w:tcPr>
            <w:cnfStyle w:val="001000000000" w:firstRow="0" w:lastRow="0" w:firstColumn="1" w:lastColumn="0" w:oddVBand="0" w:evenVBand="0" w:oddHBand="0" w:evenHBand="0" w:firstRowFirstColumn="0" w:firstRowLastColumn="0" w:lastRowFirstColumn="0" w:lastRowLastColumn="0"/>
            <w:tcW w:w="4698" w:type="dxa"/>
          </w:tcPr>
          <w:p w14:paraId="093CA5B6" w14:textId="42D1EE71" w:rsidR="0089286D" w:rsidRPr="0089286D" w:rsidRDefault="00A57D9B" w:rsidP="0089286D">
            <w:pPr>
              <w:spacing w:after="0"/>
              <w:rPr>
                <w:b w:val="0"/>
                <w:bCs w:val="0"/>
                <w:highlight w:val="yellow"/>
              </w:rPr>
            </w:pPr>
            <w:r w:rsidRPr="00A57D9B">
              <w:rPr>
                <w:b w:val="0"/>
                <w:bCs w:val="0"/>
              </w:rPr>
              <w:t>16-06-2025</w:t>
            </w:r>
          </w:p>
        </w:tc>
        <w:tc>
          <w:tcPr>
            <w:tcW w:w="4698" w:type="dxa"/>
          </w:tcPr>
          <w:p w14:paraId="76ADE50C" w14:textId="3F0013E8" w:rsidR="0089286D" w:rsidRPr="009C337E" w:rsidRDefault="00A57D9B" w:rsidP="0089286D">
            <w:pPr>
              <w:spacing w:after="0"/>
              <w:cnfStyle w:val="000000000000" w:firstRow="0" w:lastRow="0" w:firstColumn="0" w:lastColumn="0" w:oddVBand="0" w:evenVBand="0" w:oddHBand="0" w:evenHBand="0" w:firstRowFirstColumn="0" w:firstRowLastColumn="0" w:lastRowFirstColumn="0" w:lastRowLastColumn="0"/>
            </w:pPr>
            <w:r>
              <w:t>Séance ordinaire</w:t>
            </w:r>
          </w:p>
        </w:tc>
      </w:tr>
    </w:tbl>
    <w:p w14:paraId="7D700220" w14:textId="77777777" w:rsidR="00FD2538" w:rsidRPr="009C337E" w:rsidRDefault="00FD2538" w:rsidP="002B5C9B">
      <w:pPr>
        <w:pStyle w:val="Titre2"/>
        <w:rPr>
          <w:sz w:val="22"/>
          <w:szCs w:val="22"/>
        </w:rPr>
        <w:sectPr w:rsidR="00FD2538" w:rsidRPr="009C337E" w:rsidSect="00FA29AE">
          <w:endnotePr>
            <w:numFmt w:val="decimal"/>
          </w:endnotePr>
          <w:pgSz w:w="12240" w:h="15840" w:code="119"/>
          <w:pgMar w:top="709" w:right="1417" w:bottom="794" w:left="1417" w:header="708" w:footer="556" w:gutter="0"/>
          <w:cols w:space="708"/>
          <w:titlePg/>
          <w:docGrid w:linePitch="360"/>
        </w:sectPr>
      </w:pPr>
    </w:p>
    <w:p w14:paraId="66B92BCC" w14:textId="4CCA05C1" w:rsidR="002B5C9B" w:rsidRPr="009C337E" w:rsidRDefault="002B5C9B" w:rsidP="002B5C9B">
      <w:pPr>
        <w:pStyle w:val="Titre2"/>
        <w:rPr>
          <w:sz w:val="22"/>
          <w:szCs w:val="22"/>
        </w:rPr>
      </w:pPr>
      <w:bookmarkStart w:id="4" w:name="_Toc87969362"/>
      <w:r w:rsidRPr="009C337E">
        <w:rPr>
          <w:sz w:val="22"/>
          <w:szCs w:val="22"/>
        </w:rPr>
        <w:lastRenderedPageBreak/>
        <w:t>Activités réalisées et décisions prises</w:t>
      </w:r>
      <w:bookmarkEnd w:id="4"/>
    </w:p>
    <w:p w14:paraId="7D4BAAE1" w14:textId="251DB2D0" w:rsidR="00FD2538" w:rsidRPr="009C337E" w:rsidRDefault="00FD2538" w:rsidP="00FD2538">
      <w:pPr>
        <w:pStyle w:val="Titre3"/>
        <w:rPr>
          <w:sz w:val="22"/>
          <w:szCs w:val="22"/>
        </w:rPr>
      </w:pPr>
      <w:r w:rsidRPr="009C337E">
        <w:rPr>
          <w:sz w:val="22"/>
          <w:szCs w:val="22"/>
        </w:rPr>
        <w:t>Pouvoirs généraux</w:t>
      </w:r>
    </w:p>
    <w:tbl>
      <w:tblPr>
        <w:tblStyle w:val="TableauListe4-Accentuation1"/>
        <w:tblW w:w="10060" w:type="dxa"/>
        <w:tblLook w:val="04A0" w:firstRow="1" w:lastRow="0" w:firstColumn="1" w:lastColumn="0" w:noHBand="0" w:noVBand="1"/>
      </w:tblPr>
      <w:tblGrid>
        <w:gridCol w:w="4106"/>
        <w:gridCol w:w="1276"/>
        <w:gridCol w:w="1843"/>
        <w:gridCol w:w="2835"/>
      </w:tblGrid>
      <w:tr w:rsidR="002B5C9B" w:rsidRPr="009C337E" w14:paraId="63BCCC48" w14:textId="2B2F327B" w:rsidTr="00C478C2">
        <w:trPr>
          <w:cnfStyle w:val="100000000000" w:firstRow="1" w:lastRow="0" w:firstColumn="0" w:lastColumn="0" w:oddVBand="0" w:evenVBand="0" w:oddHBand="0" w:evenHBand="0" w:firstRowFirstColumn="0" w:firstRowLastColumn="0" w:lastRowFirstColumn="0" w:lastRowLastColumn="0"/>
          <w:trHeight w:val="1639"/>
        </w:trPr>
        <w:tc>
          <w:tcPr>
            <w:cnfStyle w:val="001000000000" w:firstRow="0" w:lastRow="0" w:firstColumn="1" w:lastColumn="0" w:oddVBand="0" w:evenVBand="0" w:oddHBand="0" w:evenHBand="0" w:firstRowFirstColumn="0" w:firstRowLastColumn="0" w:lastRowFirstColumn="0" w:lastRowLastColumn="0"/>
            <w:tcW w:w="4106" w:type="dxa"/>
          </w:tcPr>
          <w:p w14:paraId="04102CA1" w14:textId="29F67793" w:rsidR="002B5C9B" w:rsidRPr="009C337E" w:rsidRDefault="002B5C9B" w:rsidP="00BF5BE8">
            <w:r w:rsidRPr="009C337E">
              <w:t>Sujets traités</w:t>
            </w:r>
          </w:p>
        </w:tc>
        <w:tc>
          <w:tcPr>
            <w:tcW w:w="1276" w:type="dxa"/>
          </w:tcPr>
          <w:p w14:paraId="7B8CCDB6" w14:textId="786516E8"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1843" w:type="dxa"/>
          </w:tcPr>
          <w:p w14:paraId="6C1C14BE" w14:textId="12BC04DF"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BE2898">
              <w:t>e</w:t>
            </w:r>
            <w:r w:rsidRPr="009C337E">
              <w:t>s</w:t>
            </w:r>
            <w:r w:rsidRPr="009C337E">
              <w:br/>
              <w:t>(Ex : adopté, approuvé, consultation effectuée, etc.)</w:t>
            </w:r>
          </w:p>
        </w:tc>
        <w:tc>
          <w:tcPr>
            <w:tcW w:w="2835" w:type="dxa"/>
          </w:tcPr>
          <w:p w14:paraId="4CB0682F" w14:textId="63B9E07B" w:rsidR="002B5C9B" w:rsidRPr="009C337E" w:rsidRDefault="002B5C9B"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w:t>
            </w:r>
            <w:r w:rsidR="00BE2898">
              <w:t>eurs</w:t>
            </w:r>
            <w:r w:rsidRPr="009C337E">
              <w:t>, ne s’applique pas, etc.)</w:t>
            </w:r>
          </w:p>
        </w:tc>
      </w:tr>
      <w:tr w:rsidR="002B5C9B" w:rsidRPr="009C337E" w14:paraId="017D3B49" w14:textId="2699A233" w:rsidTr="00C4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CF5C816" w14:textId="3DAAEFAB" w:rsidR="002B5C9B" w:rsidRPr="00111F82" w:rsidRDefault="00C478C2" w:rsidP="00FD2538">
            <w:pPr>
              <w:spacing w:before="0"/>
              <w:rPr>
                <w:b w:val="0"/>
                <w:bCs w:val="0"/>
                <w:highlight w:val="yellow"/>
              </w:rPr>
            </w:pPr>
            <w:r w:rsidRPr="00C478C2">
              <w:rPr>
                <w:b w:val="0"/>
                <w:bCs w:val="0"/>
              </w:rPr>
              <w:t>Approbation que le reliquat engendré par le recours collectif pour le matériel didactique soit transféré au Fonds Ange Gardien Harricana</w:t>
            </w:r>
          </w:p>
        </w:tc>
        <w:tc>
          <w:tcPr>
            <w:tcW w:w="1276" w:type="dxa"/>
          </w:tcPr>
          <w:p w14:paraId="5C09DD57" w14:textId="27F2BBCA" w:rsidR="002B5C9B" w:rsidRPr="00C478C2" w:rsidRDefault="00EE627A" w:rsidP="00FD2538">
            <w:pPr>
              <w:spacing w:before="0"/>
              <w:cnfStyle w:val="000000100000" w:firstRow="0" w:lastRow="0" w:firstColumn="0" w:lastColumn="0" w:oddVBand="0" w:evenVBand="0" w:oddHBand="1" w:evenHBand="0" w:firstRowFirstColumn="0" w:firstRowLastColumn="0" w:lastRowFirstColumn="0" w:lastRowLastColumn="0"/>
            </w:pPr>
            <w:r>
              <w:t>Septembre 2024</w:t>
            </w:r>
          </w:p>
        </w:tc>
        <w:tc>
          <w:tcPr>
            <w:tcW w:w="1843" w:type="dxa"/>
          </w:tcPr>
          <w:p w14:paraId="2A4DE76C" w14:textId="12C0DC53" w:rsidR="002B5C9B" w:rsidRPr="00111F82" w:rsidRDefault="00C478C2"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r w:rsidRPr="00C478C2">
              <w:t>Approbation</w:t>
            </w:r>
          </w:p>
        </w:tc>
        <w:tc>
          <w:tcPr>
            <w:tcW w:w="2835" w:type="dxa"/>
          </w:tcPr>
          <w:p w14:paraId="6EF0512C" w14:textId="77777777" w:rsidR="002B5C9B" w:rsidRPr="009C337E" w:rsidRDefault="002B5C9B" w:rsidP="00FD2538">
            <w:pPr>
              <w:spacing w:before="0"/>
              <w:cnfStyle w:val="000000100000" w:firstRow="0" w:lastRow="0" w:firstColumn="0" w:lastColumn="0" w:oddVBand="0" w:evenVBand="0" w:oddHBand="1" w:evenHBand="0" w:firstRowFirstColumn="0" w:firstRowLastColumn="0" w:lastRowFirstColumn="0" w:lastRowLastColumn="0"/>
            </w:pPr>
          </w:p>
        </w:tc>
      </w:tr>
      <w:tr w:rsidR="002B5C9B" w:rsidRPr="009C337E" w14:paraId="2F543D71" w14:textId="1466EC3D" w:rsidTr="00C478C2">
        <w:tc>
          <w:tcPr>
            <w:cnfStyle w:val="001000000000" w:firstRow="0" w:lastRow="0" w:firstColumn="1" w:lastColumn="0" w:oddVBand="0" w:evenVBand="0" w:oddHBand="0" w:evenHBand="0" w:firstRowFirstColumn="0" w:firstRowLastColumn="0" w:lastRowFirstColumn="0" w:lastRowLastColumn="0"/>
            <w:tcW w:w="4106" w:type="dxa"/>
          </w:tcPr>
          <w:p w14:paraId="3C58097B" w14:textId="15F460CF" w:rsidR="002B5C9B" w:rsidRPr="00B36953" w:rsidRDefault="007A2293" w:rsidP="00FD2538">
            <w:pPr>
              <w:spacing w:before="0"/>
              <w:rPr>
                <w:b w:val="0"/>
                <w:bCs w:val="0"/>
                <w:highlight w:val="yellow"/>
              </w:rPr>
            </w:pPr>
            <w:r w:rsidRPr="007A2293">
              <w:rPr>
                <w:b w:val="0"/>
                <w:bCs w:val="0"/>
              </w:rPr>
              <w:t>Approbation de la grille-matières</w:t>
            </w:r>
          </w:p>
        </w:tc>
        <w:tc>
          <w:tcPr>
            <w:tcW w:w="1276" w:type="dxa"/>
          </w:tcPr>
          <w:p w14:paraId="187082BD" w14:textId="61AC1D0F" w:rsidR="002B5C9B" w:rsidRPr="007A2293" w:rsidRDefault="00EE627A" w:rsidP="00FD2538">
            <w:pPr>
              <w:spacing w:before="0"/>
              <w:cnfStyle w:val="000000000000" w:firstRow="0" w:lastRow="0" w:firstColumn="0" w:lastColumn="0" w:oddVBand="0" w:evenVBand="0" w:oddHBand="0" w:evenHBand="0" w:firstRowFirstColumn="0" w:firstRowLastColumn="0" w:lastRowFirstColumn="0" w:lastRowLastColumn="0"/>
            </w:pPr>
            <w:r>
              <w:t xml:space="preserve">Septembre </w:t>
            </w:r>
            <w:r w:rsidR="007A2293" w:rsidRPr="007A2293">
              <w:t>2024</w:t>
            </w:r>
          </w:p>
        </w:tc>
        <w:tc>
          <w:tcPr>
            <w:tcW w:w="1843" w:type="dxa"/>
          </w:tcPr>
          <w:p w14:paraId="54E14E84" w14:textId="170EEF5B" w:rsidR="002B5C9B" w:rsidRPr="007A2293" w:rsidRDefault="000A72E1" w:rsidP="00FD2538">
            <w:pPr>
              <w:spacing w:before="0"/>
              <w:cnfStyle w:val="000000000000" w:firstRow="0" w:lastRow="0" w:firstColumn="0" w:lastColumn="0" w:oddVBand="0" w:evenVBand="0" w:oddHBand="0" w:evenHBand="0" w:firstRowFirstColumn="0" w:firstRowLastColumn="0" w:lastRowFirstColumn="0" w:lastRowLastColumn="0"/>
            </w:pPr>
            <w:r w:rsidRPr="007A2293">
              <w:t>A</w:t>
            </w:r>
            <w:r w:rsidR="007A2293" w:rsidRPr="007A2293">
              <w:t>pprobation</w:t>
            </w:r>
          </w:p>
        </w:tc>
        <w:tc>
          <w:tcPr>
            <w:tcW w:w="2835" w:type="dxa"/>
          </w:tcPr>
          <w:p w14:paraId="4B819F53" w14:textId="77777777" w:rsidR="002B5C9B" w:rsidRPr="00B36953" w:rsidRDefault="002B5C9B"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2B5C9B" w:rsidRPr="009C337E" w14:paraId="1F0B8CFD" w14:textId="46CA11B6" w:rsidTr="00C4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4DC5D50B" w14:textId="335685D0" w:rsidR="002B5C9B" w:rsidRPr="00FA5238" w:rsidRDefault="00FA5238" w:rsidP="00FD2538">
            <w:pPr>
              <w:spacing w:before="0"/>
              <w:rPr>
                <w:b w:val="0"/>
                <w:bCs w:val="0"/>
              </w:rPr>
            </w:pPr>
            <w:r w:rsidRPr="00FA5238">
              <w:rPr>
                <w:b w:val="0"/>
                <w:bCs w:val="0"/>
              </w:rPr>
              <w:t>Adoption des règles de régi</w:t>
            </w:r>
            <w:r w:rsidR="00B802BC">
              <w:rPr>
                <w:b w:val="0"/>
                <w:bCs w:val="0"/>
              </w:rPr>
              <w:t>e</w:t>
            </w:r>
            <w:r w:rsidRPr="00FA5238">
              <w:rPr>
                <w:b w:val="0"/>
                <w:bCs w:val="0"/>
              </w:rPr>
              <w:t xml:space="preserve"> interne</w:t>
            </w:r>
          </w:p>
        </w:tc>
        <w:tc>
          <w:tcPr>
            <w:tcW w:w="1276" w:type="dxa"/>
          </w:tcPr>
          <w:p w14:paraId="398ADB4B" w14:textId="72D6A815" w:rsidR="002B5C9B" w:rsidRPr="00FA5238" w:rsidRDefault="00EE627A" w:rsidP="00FD2538">
            <w:pPr>
              <w:spacing w:before="0"/>
              <w:cnfStyle w:val="000000100000" w:firstRow="0" w:lastRow="0" w:firstColumn="0" w:lastColumn="0" w:oddVBand="0" w:evenVBand="0" w:oddHBand="1" w:evenHBand="0" w:firstRowFirstColumn="0" w:firstRowLastColumn="0" w:lastRowFirstColumn="0" w:lastRowLastColumn="0"/>
            </w:pPr>
            <w:r>
              <w:t xml:space="preserve">Octobre </w:t>
            </w:r>
            <w:r w:rsidR="00FA5238" w:rsidRPr="00FA5238">
              <w:t>2024</w:t>
            </w:r>
          </w:p>
        </w:tc>
        <w:tc>
          <w:tcPr>
            <w:tcW w:w="1843" w:type="dxa"/>
          </w:tcPr>
          <w:p w14:paraId="7E6775E2" w14:textId="0E6A80BB" w:rsidR="002B5C9B" w:rsidRPr="00FA5238" w:rsidRDefault="000A72E1" w:rsidP="00FD2538">
            <w:pPr>
              <w:spacing w:before="0"/>
              <w:cnfStyle w:val="000000100000" w:firstRow="0" w:lastRow="0" w:firstColumn="0" w:lastColumn="0" w:oddVBand="0" w:evenVBand="0" w:oddHBand="1" w:evenHBand="0" w:firstRowFirstColumn="0" w:firstRowLastColumn="0" w:lastRowFirstColumn="0" w:lastRowLastColumn="0"/>
            </w:pPr>
            <w:r w:rsidRPr="00FA5238">
              <w:t>A</w:t>
            </w:r>
            <w:r w:rsidR="00FA5238" w:rsidRPr="00FA5238">
              <w:t>doption</w:t>
            </w:r>
          </w:p>
        </w:tc>
        <w:tc>
          <w:tcPr>
            <w:tcW w:w="2835" w:type="dxa"/>
          </w:tcPr>
          <w:p w14:paraId="511655CC" w14:textId="77777777" w:rsidR="002B5C9B" w:rsidRPr="00B36953" w:rsidRDefault="002B5C9B"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2B5C9B" w:rsidRPr="009C337E" w14:paraId="266DB61B" w14:textId="60E6556A" w:rsidTr="00C478C2">
        <w:tc>
          <w:tcPr>
            <w:cnfStyle w:val="001000000000" w:firstRow="0" w:lastRow="0" w:firstColumn="1" w:lastColumn="0" w:oddVBand="0" w:evenVBand="0" w:oddHBand="0" w:evenHBand="0" w:firstRowFirstColumn="0" w:firstRowLastColumn="0" w:lastRowFirstColumn="0" w:lastRowLastColumn="0"/>
            <w:tcW w:w="4106" w:type="dxa"/>
          </w:tcPr>
          <w:p w14:paraId="192C76FE" w14:textId="7AD1AB5F" w:rsidR="002B5C9B" w:rsidRPr="00B802BC" w:rsidRDefault="00B802BC" w:rsidP="00FD2538">
            <w:pPr>
              <w:spacing w:before="0"/>
              <w:rPr>
                <w:b w:val="0"/>
                <w:bCs w:val="0"/>
              </w:rPr>
            </w:pPr>
            <w:r w:rsidRPr="00B802BC">
              <w:rPr>
                <w:b w:val="0"/>
                <w:bCs w:val="0"/>
              </w:rPr>
              <w:t>Modification de l’ordre d’enseignement</w:t>
            </w:r>
            <w:r w:rsidR="0005334E">
              <w:rPr>
                <w:b w:val="0"/>
                <w:bCs w:val="0"/>
              </w:rPr>
              <w:t xml:space="preserve"> à l’acte d’établissement 2025-2026</w:t>
            </w:r>
          </w:p>
        </w:tc>
        <w:tc>
          <w:tcPr>
            <w:tcW w:w="1276" w:type="dxa"/>
          </w:tcPr>
          <w:p w14:paraId="59DDA0C6" w14:textId="03554B08" w:rsidR="002B5C9B" w:rsidRPr="00B802BC" w:rsidRDefault="00EE627A" w:rsidP="00FD2538">
            <w:pPr>
              <w:spacing w:before="0"/>
              <w:cnfStyle w:val="000000000000" w:firstRow="0" w:lastRow="0" w:firstColumn="0" w:lastColumn="0" w:oddVBand="0" w:evenVBand="0" w:oddHBand="0" w:evenHBand="0" w:firstRowFirstColumn="0" w:firstRowLastColumn="0" w:lastRowFirstColumn="0" w:lastRowLastColumn="0"/>
            </w:pPr>
            <w:r>
              <w:t xml:space="preserve">Février </w:t>
            </w:r>
            <w:r w:rsidR="00B802BC" w:rsidRPr="00B802BC">
              <w:t>2025</w:t>
            </w:r>
          </w:p>
        </w:tc>
        <w:tc>
          <w:tcPr>
            <w:tcW w:w="1843" w:type="dxa"/>
          </w:tcPr>
          <w:p w14:paraId="5D7250B4" w14:textId="73DBF8D7" w:rsidR="002B5C9B" w:rsidRPr="00B802BC" w:rsidRDefault="00B802BC" w:rsidP="00FD2538">
            <w:pPr>
              <w:spacing w:before="0"/>
              <w:cnfStyle w:val="000000000000" w:firstRow="0" w:lastRow="0" w:firstColumn="0" w:lastColumn="0" w:oddVBand="0" w:evenVBand="0" w:oddHBand="0" w:evenHBand="0" w:firstRowFirstColumn="0" w:firstRowLastColumn="0" w:lastRowFirstColumn="0" w:lastRowLastColumn="0"/>
            </w:pPr>
            <w:r w:rsidRPr="00B802BC">
              <w:t>Information</w:t>
            </w:r>
          </w:p>
        </w:tc>
        <w:tc>
          <w:tcPr>
            <w:tcW w:w="2835" w:type="dxa"/>
          </w:tcPr>
          <w:p w14:paraId="7F67A955" w14:textId="77777777" w:rsidR="002B5C9B" w:rsidRPr="00B36953" w:rsidRDefault="002B5C9B"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2B5C9B" w:rsidRPr="009C337E" w14:paraId="6C2EACA6" w14:textId="46D81C50" w:rsidTr="00C4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9EFEC0B" w14:textId="6D4CFB42" w:rsidR="002B5C9B" w:rsidRPr="00E32AFC" w:rsidRDefault="00FD2538" w:rsidP="00FD2538">
            <w:pPr>
              <w:spacing w:before="0"/>
              <w:rPr>
                <w:b w:val="0"/>
                <w:bCs w:val="0"/>
              </w:rPr>
            </w:pPr>
            <w:r w:rsidRPr="00E32AFC">
              <w:rPr>
                <w:b w:val="0"/>
                <w:bCs w:val="0"/>
              </w:rPr>
              <w:t>Établissement des principes d’encadrement des coûts des documents dans lesquels l’élève écrit, dessine ou découpe</w:t>
            </w:r>
          </w:p>
        </w:tc>
        <w:tc>
          <w:tcPr>
            <w:tcW w:w="1276" w:type="dxa"/>
          </w:tcPr>
          <w:p w14:paraId="643F51B6" w14:textId="27BFE0B7" w:rsidR="002B5C9B" w:rsidRPr="00E32AFC" w:rsidRDefault="00EE627A" w:rsidP="00FD2538">
            <w:pPr>
              <w:spacing w:before="0"/>
              <w:cnfStyle w:val="000000100000" w:firstRow="0" w:lastRow="0" w:firstColumn="0" w:lastColumn="0" w:oddVBand="0" w:evenVBand="0" w:oddHBand="1" w:evenHBand="0" w:firstRowFirstColumn="0" w:firstRowLastColumn="0" w:lastRowFirstColumn="0" w:lastRowLastColumn="0"/>
            </w:pPr>
            <w:r>
              <w:t xml:space="preserve">Avril </w:t>
            </w:r>
            <w:r w:rsidR="00E32AFC" w:rsidRPr="00E32AFC">
              <w:t>2025</w:t>
            </w:r>
          </w:p>
        </w:tc>
        <w:tc>
          <w:tcPr>
            <w:tcW w:w="1843" w:type="dxa"/>
          </w:tcPr>
          <w:p w14:paraId="566537F5" w14:textId="4425C64F" w:rsidR="002B5C9B" w:rsidRPr="00E32AFC" w:rsidRDefault="000A72E1" w:rsidP="00FD2538">
            <w:pPr>
              <w:spacing w:before="0"/>
              <w:cnfStyle w:val="000000100000" w:firstRow="0" w:lastRow="0" w:firstColumn="0" w:lastColumn="0" w:oddVBand="0" w:evenVBand="0" w:oddHBand="1" w:evenHBand="0" w:firstRowFirstColumn="0" w:firstRowLastColumn="0" w:lastRowFirstColumn="0" w:lastRowLastColumn="0"/>
            </w:pPr>
            <w:r w:rsidRPr="00E32AFC">
              <w:t>Consultation</w:t>
            </w:r>
          </w:p>
        </w:tc>
        <w:tc>
          <w:tcPr>
            <w:tcW w:w="2835" w:type="dxa"/>
          </w:tcPr>
          <w:p w14:paraId="6BC2FB68" w14:textId="77777777" w:rsidR="002B5C9B" w:rsidRPr="00B36953" w:rsidRDefault="002B5C9B" w:rsidP="00FD253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FD2538" w:rsidRPr="009C337E" w14:paraId="0CAB9548" w14:textId="77777777" w:rsidTr="00C478C2">
        <w:tc>
          <w:tcPr>
            <w:cnfStyle w:val="001000000000" w:firstRow="0" w:lastRow="0" w:firstColumn="1" w:lastColumn="0" w:oddVBand="0" w:evenVBand="0" w:oddHBand="0" w:evenHBand="0" w:firstRowFirstColumn="0" w:firstRowLastColumn="0" w:lastRowFirstColumn="0" w:lastRowLastColumn="0"/>
            <w:tcW w:w="4106" w:type="dxa"/>
          </w:tcPr>
          <w:p w14:paraId="18F4F23C" w14:textId="790200AD" w:rsidR="00FD2538" w:rsidRPr="00E32AFC" w:rsidRDefault="00E32AFC" w:rsidP="00FD2538">
            <w:pPr>
              <w:spacing w:before="0"/>
              <w:rPr>
                <w:b w:val="0"/>
                <w:bCs w:val="0"/>
              </w:rPr>
            </w:pPr>
            <w:r w:rsidRPr="00E32AFC">
              <w:rPr>
                <w:b w:val="0"/>
                <w:bCs w:val="0"/>
              </w:rPr>
              <w:t>Consultation au sujet</w:t>
            </w:r>
            <w:r w:rsidR="00FD2538" w:rsidRPr="00E32AFC">
              <w:rPr>
                <w:b w:val="0"/>
                <w:bCs w:val="0"/>
              </w:rPr>
              <w:t xml:space="preserve"> de la liste du matériel d’usage personnel</w:t>
            </w:r>
          </w:p>
        </w:tc>
        <w:tc>
          <w:tcPr>
            <w:tcW w:w="1276" w:type="dxa"/>
          </w:tcPr>
          <w:p w14:paraId="07FDB953" w14:textId="5DB12C4D" w:rsidR="00FD2538" w:rsidRPr="00E32AFC" w:rsidRDefault="00EE627A" w:rsidP="00FD2538">
            <w:pPr>
              <w:spacing w:before="0"/>
              <w:cnfStyle w:val="000000000000" w:firstRow="0" w:lastRow="0" w:firstColumn="0" w:lastColumn="0" w:oddVBand="0" w:evenVBand="0" w:oddHBand="0" w:evenHBand="0" w:firstRowFirstColumn="0" w:firstRowLastColumn="0" w:lastRowFirstColumn="0" w:lastRowLastColumn="0"/>
            </w:pPr>
            <w:r>
              <w:t xml:space="preserve">Avril </w:t>
            </w:r>
            <w:r w:rsidR="00E32AFC" w:rsidRPr="00E32AFC">
              <w:t>2025</w:t>
            </w:r>
          </w:p>
        </w:tc>
        <w:tc>
          <w:tcPr>
            <w:tcW w:w="1843" w:type="dxa"/>
          </w:tcPr>
          <w:p w14:paraId="2BBB4A3E" w14:textId="57F6BE8D" w:rsidR="00FD2538" w:rsidRPr="00E32AFC" w:rsidRDefault="00E32AFC" w:rsidP="00FD2538">
            <w:pPr>
              <w:spacing w:before="0"/>
              <w:cnfStyle w:val="000000000000" w:firstRow="0" w:lastRow="0" w:firstColumn="0" w:lastColumn="0" w:oddVBand="0" w:evenVBand="0" w:oddHBand="0" w:evenHBand="0" w:firstRowFirstColumn="0" w:firstRowLastColumn="0" w:lastRowFirstColumn="0" w:lastRowLastColumn="0"/>
            </w:pPr>
            <w:r w:rsidRPr="00E32AFC">
              <w:t xml:space="preserve">Consultation </w:t>
            </w:r>
          </w:p>
        </w:tc>
        <w:tc>
          <w:tcPr>
            <w:tcW w:w="2835" w:type="dxa"/>
          </w:tcPr>
          <w:p w14:paraId="4B1C02FE" w14:textId="77777777" w:rsidR="00FD2538" w:rsidRPr="00B36953"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FD2538" w:rsidRPr="009C337E" w14:paraId="15E00513" w14:textId="77777777" w:rsidTr="00C4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B164AC0" w14:textId="7A579B5D" w:rsidR="00FD2538" w:rsidRPr="0073622D" w:rsidRDefault="00FD2538" w:rsidP="00FD2538">
            <w:pPr>
              <w:spacing w:before="0"/>
              <w:rPr>
                <w:b w:val="0"/>
                <w:bCs w:val="0"/>
              </w:rPr>
            </w:pPr>
            <w:r w:rsidRPr="0073622D">
              <w:rPr>
                <w:b w:val="0"/>
                <w:bCs w:val="0"/>
              </w:rPr>
              <w:t>Adoption des règles de fonctionnement du service de garde</w:t>
            </w:r>
          </w:p>
        </w:tc>
        <w:tc>
          <w:tcPr>
            <w:tcW w:w="1276" w:type="dxa"/>
          </w:tcPr>
          <w:p w14:paraId="513E8D47" w14:textId="4D4FA190" w:rsidR="00FD2538" w:rsidRPr="0073622D"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1843" w:type="dxa"/>
          </w:tcPr>
          <w:p w14:paraId="67BEBB6D" w14:textId="67E813E2" w:rsidR="00FD2538" w:rsidRPr="0073622D"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1B292E40" w14:textId="0B06B425" w:rsidR="00FD2538" w:rsidRPr="0073622D" w:rsidRDefault="00F55CA8" w:rsidP="00FD2538">
            <w:pPr>
              <w:spacing w:before="0"/>
              <w:cnfStyle w:val="000000100000" w:firstRow="0" w:lastRow="0" w:firstColumn="0" w:lastColumn="0" w:oddVBand="0" w:evenVBand="0" w:oddHBand="1" w:evenHBand="0" w:firstRowFirstColumn="0" w:firstRowLastColumn="0" w:lastRowFirstColumn="0" w:lastRowLastColumn="0"/>
            </w:pPr>
            <w:r w:rsidRPr="0073622D">
              <w:t>N / A</w:t>
            </w:r>
          </w:p>
        </w:tc>
      </w:tr>
      <w:tr w:rsidR="00FD2538" w:rsidRPr="009C337E" w14:paraId="4458B85B" w14:textId="77777777" w:rsidTr="00C478C2">
        <w:tc>
          <w:tcPr>
            <w:cnfStyle w:val="001000000000" w:firstRow="0" w:lastRow="0" w:firstColumn="1" w:lastColumn="0" w:oddVBand="0" w:evenVBand="0" w:oddHBand="0" w:evenHBand="0" w:firstRowFirstColumn="0" w:firstRowLastColumn="0" w:lastRowFirstColumn="0" w:lastRowLastColumn="0"/>
            <w:tcW w:w="4106" w:type="dxa"/>
          </w:tcPr>
          <w:p w14:paraId="0182A15D" w14:textId="3B669002" w:rsidR="00FD2538" w:rsidRPr="00734387" w:rsidRDefault="00FD2538" w:rsidP="00FD2538">
            <w:pPr>
              <w:spacing w:before="0"/>
              <w:rPr>
                <w:b w:val="0"/>
                <w:bCs w:val="0"/>
              </w:rPr>
            </w:pPr>
            <w:r w:rsidRPr="00734387">
              <w:rPr>
                <w:b w:val="0"/>
                <w:bCs w:val="0"/>
              </w:rPr>
              <w:t>Avis auprès de la direction d’établissement (pouvoir d’initiative) ou du centre de services scolaire</w:t>
            </w:r>
          </w:p>
        </w:tc>
        <w:tc>
          <w:tcPr>
            <w:tcW w:w="1276" w:type="dxa"/>
          </w:tcPr>
          <w:p w14:paraId="0B7522F6" w14:textId="23779CA9" w:rsidR="00FD2538" w:rsidRPr="00734387" w:rsidRDefault="00FD2538" w:rsidP="00FD2538">
            <w:pPr>
              <w:spacing w:before="0"/>
              <w:cnfStyle w:val="000000000000" w:firstRow="0" w:lastRow="0" w:firstColumn="0" w:lastColumn="0" w:oddVBand="0" w:evenVBand="0" w:oddHBand="0" w:evenHBand="0" w:firstRowFirstColumn="0" w:firstRowLastColumn="0" w:lastRowFirstColumn="0" w:lastRowLastColumn="0"/>
            </w:pPr>
          </w:p>
        </w:tc>
        <w:tc>
          <w:tcPr>
            <w:tcW w:w="1843" w:type="dxa"/>
          </w:tcPr>
          <w:p w14:paraId="27CAF75C" w14:textId="064F18D0" w:rsidR="00FD2538" w:rsidRPr="00734387" w:rsidRDefault="00FD2538" w:rsidP="00FD2538">
            <w:pPr>
              <w:spacing w:before="0"/>
              <w:cnfStyle w:val="000000000000" w:firstRow="0" w:lastRow="0" w:firstColumn="0" w:lastColumn="0" w:oddVBand="0" w:evenVBand="0" w:oddHBand="0" w:evenHBand="0" w:firstRowFirstColumn="0" w:firstRowLastColumn="0" w:lastRowFirstColumn="0" w:lastRowLastColumn="0"/>
            </w:pPr>
          </w:p>
        </w:tc>
        <w:tc>
          <w:tcPr>
            <w:tcW w:w="2835" w:type="dxa"/>
          </w:tcPr>
          <w:p w14:paraId="3080480C" w14:textId="621C7E00" w:rsidR="00FD2538" w:rsidRPr="00B36953" w:rsidRDefault="00734387"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r w:rsidRPr="00734387">
              <w:t>N/A</w:t>
            </w:r>
          </w:p>
        </w:tc>
      </w:tr>
      <w:tr w:rsidR="00FD2538" w:rsidRPr="009C337E" w14:paraId="39EF6D6B" w14:textId="77777777" w:rsidTr="00C4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7C0FFAC" w14:textId="35D81CB9" w:rsidR="00FD2538" w:rsidRPr="00734387" w:rsidRDefault="00FD2538" w:rsidP="00FD2538">
            <w:pPr>
              <w:spacing w:before="0"/>
              <w:rPr>
                <w:b w:val="0"/>
                <w:bCs w:val="0"/>
              </w:rPr>
            </w:pPr>
            <w:r w:rsidRPr="00734387">
              <w:rPr>
                <w:b w:val="0"/>
                <w:bCs w:val="0"/>
              </w:rPr>
              <w:t>Formation de comités (ex : sous-comité sur un sujet en particulier)</w:t>
            </w:r>
          </w:p>
        </w:tc>
        <w:tc>
          <w:tcPr>
            <w:tcW w:w="1276" w:type="dxa"/>
          </w:tcPr>
          <w:p w14:paraId="021D3850" w14:textId="5309B560" w:rsidR="00FD2538" w:rsidRPr="00734387" w:rsidRDefault="00EE627A" w:rsidP="00FD2538">
            <w:pPr>
              <w:spacing w:before="0"/>
              <w:cnfStyle w:val="000000100000" w:firstRow="0" w:lastRow="0" w:firstColumn="0" w:lastColumn="0" w:oddVBand="0" w:evenVBand="0" w:oddHBand="1" w:evenHBand="0" w:firstRowFirstColumn="0" w:firstRowLastColumn="0" w:lastRowFirstColumn="0" w:lastRowLastColumn="0"/>
            </w:pPr>
            <w:r>
              <w:t>Décembre 2024</w:t>
            </w:r>
          </w:p>
        </w:tc>
        <w:tc>
          <w:tcPr>
            <w:tcW w:w="1843" w:type="dxa"/>
          </w:tcPr>
          <w:p w14:paraId="36060BD6" w14:textId="7E6F7AE3" w:rsidR="00FD2538" w:rsidRPr="00EE627A"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2100E21E" w14:textId="7319C42F" w:rsidR="00FD2538" w:rsidRPr="00EE627A" w:rsidRDefault="00EE627A" w:rsidP="00FD2538">
            <w:pPr>
              <w:spacing w:before="0"/>
              <w:cnfStyle w:val="000000100000" w:firstRow="0" w:lastRow="0" w:firstColumn="0" w:lastColumn="0" w:oddVBand="0" w:evenVBand="0" w:oddHBand="1" w:evenHBand="0" w:firstRowFirstColumn="0" w:firstRowLastColumn="0" w:lastRowFirstColumn="0" w:lastRowLastColumn="0"/>
            </w:pPr>
            <w:r w:rsidRPr="00EE627A">
              <w:t>Comité consultatif concernant la fermeture de l’école de Launay</w:t>
            </w:r>
          </w:p>
        </w:tc>
      </w:tr>
      <w:tr w:rsidR="00FD2538" w:rsidRPr="009C337E" w14:paraId="2DB67462" w14:textId="77777777" w:rsidTr="00C478C2">
        <w:tc>
          <w:tcPr>
            <w:cnfStyle w:val="001000000000" w:firstRow="0" w:lastRow="0" w:firstColumn="1" w:lastColumn="0" w:oddVBand="0" w:evenVBand="0" w:oddHBand="0" w:evenHBand="0" w:firstRowFirstColumn="0" w:firstRowLastColumn="0" w:lastRowFirstColumn="0" w:lastRowLastColumn="0"/>
            <w:tcW w:w="4106" w:type="dxa"/>
          </w:tcPr>
          <w:p w14:paraId="35FB4F42" w14:textId="771264A6" w:rsidR="00FD2538" w:rsidRPr="0073622D" w:rsidRDefault="00FD2538" w:rsidP="00FD2538">
            <w:pPr>
              <w:spacing w:before="0"/>
              <w:rPr>
                <w:b w:val="0"/>
                <w:bCs w:val="0"/>
              </w:rPr>
            </w:pPr>
            <w:r w:rsidRPr="0073622D">
              <w:rPr>
                <w:b w:val="0"/>
                <w:bCs w:val="0"/>
              </w:rPr>
              <w:t>Consultation sur la modification ou la révocation de l’acte d’établissement</w:t>
            </w:r>
          </w:p>
        </w:tc>
        <w:tc>
          <w:tcPr>
            <w:tcW w:w="1276" w:type="dxa"/>
          </w:tcPr>
          <w:p w14:paraId="051C5DDD" w14:textId="347FA441" w:rsidR="00FD2538" w:rsidRPr="0073622D" w:rsidRDefault="00EE627A" w:rsidP="00FD2538">
            <w:pPr>
              <w:spacing w:before="0"/>
              <w:cnfStyle w:val="000000000000" w:firstRow="0" w:lastRow="0" w:firstColumn="0" w:lastColumn="0" w:oddVBand="0" w:evenVBand="0" w:oddHBand="0" w:evenHBand="0" w:firstRowFirstColumn="0" w:firstRowLastColumn="0" w:lastRowFirstColumn="0" w:lastRowLastColumn="0"/>
            </w:pPr>
            <w:r>
              <w:t xml:space="preserve">Février </w:t>
            </w:r>
            <w:r w:rsidR="0073622D" w:rsidRPr="0073622D">
              <w:t>2025</w:t>
            </w:r>
          </w:p>
        </w:tc>
        <w:tc>
          <w:tcPr>
            <w:tcW w:w="1843" w:type="dxa"/>
          </w:tcPr>
          <w:p w14:paraId="2C499452" w14:textId="4E0FF8EC" w:rsidR="00FD2538" w:rsidRPr="0073622D" w:rsidRDefault="000A72E1" w:rsidP="00FD2538">
            <w:pPr>
              <w:spacing w:before="0"/>
              <w:cnfStyle w:val="000000000000" w:firstRow="0" w:lastRow="0" w:firstColumn="0" w:lastColumn="0" w:oddVBand="0" w:evenVBand="0" w:oddHBand="0" w:evenHBand="0" w:firstRowFirstColumn="0" w:firstRowLastColumn="0" w:lastRowFirstColumn="0" w:lastRowLastColumn="0"/>
            </w:pPr>
            <w:r w:rsidRPr="0073622D">
              <w:t>Consultation</w:t>
            </w:r>
          </w:p>
        </w:tc>
        <w:tc>
          <w:tcPr>
            <w:tcW w:w="2835" w:type="dxa"/>
          </w:tcPr>
          <w:p w14:paraId="1DCBC7A3" w14:textId="77777777" w:rsidR="00FD2538" w:rsidRPr="00B36953"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FD2538" w:rsidRPr="009C337E" w14:paraId="65A041A1" w14:textId="77777777" w:rsidTr="00C4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4C1CB88" w14:textId="5EA31FF1" w:rsidR="00FD2538" w:rsidRPr="00235CBE" w:rsidRDefault="00FD2538" w:rsidP="00FD2538">
            <w:pPr>
              <w:spacing w:before="0"/>
              <w:rPr>
                <w:b w:val="0"/>
                <w:bCs w:val="0"/>
              </w:rPr>
            </w:pPr>
            <w:r w:rsidRPr="00235CBE">
              <w:rPr>
                <w:b w:val="0"/>
                <w:bCs w:val="0"/>
              </w:rPr>
              <w:t>Consultation sur les critères de sélection de la direction</w:t>
            </w:r>
          </w:p>
        </w:tc>
        <w:tc>
          <w:tcPr>
            <w:tcW w:w="1276" w:type="dxa"/>
          </w:tcPr>
          <w:p w14:paraId="19A9CEF0" w14:textId="2A959FC6" w:rsidR="00FD2538" w:rsidRPr="00235CB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1843" w:type="dxa"/>
          </w:tcPr>
          <w:p w14:paraId="22749F50" w14:textId="52BFFE8F" w:rsidR="00FD2538" w:rsidRPr="00235CBE"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6F107688" w14:textId="386F6357" w:rsidR="00FD2538" w:rsidRPr="00235CBE" w:rsidRDefault="00E30292" w:rsidP="00FD2538">
            <w:pPr>
              <w:spacing w:before="0"/>
              <w:cnfStyle w:val="000000100000" w:firstRow="0" w:lastRow="0" w:firstColumn="0" w:lastColumn="0" w:oddVBand="0" w:evenVBand="0" w:oddHBand="1" w:evenHBand="0" w:firstRowFirstColumn="0" w:firstRowLastColumn="0" w:lastRowFirstColumn="0" w:lastRowLastColumn="0"/>
            </w:pPr>
            <w:r w:rsidRPr="00235CBE">
              <w:t>N/A</w:t>
            </w:r>
          </w:p>
        </w:tc>
      </w:tr>
      <w:tr w:rsidR="00FD2538" w:rsidRPr="009C337E" w14:paraId="082435E8" w14:textId="77777777" w:rsidTr="00C478C2">
        <w:tc>
          <w:tcPr>
            <w:cnfStyle w:val="001000000000" w:firstRow="0" w:lastRow="0" w:firstColumn="1" w:lastColumn="0" w:oddVBand="0" w:evenVBand="0" w:oddHBand="0" w:evenHBand="0" w:firstRowFirstColumn="0" w:firstRowLastColumn="0" w:lastRowFirstColumn="0" w:lastRowLastColumn="0"/>
            <w:tcW w:w="4106" w:type="dxa"/>
          </w:tcPr>
          <w:p w14:paraId="25450A0B" w14:textId="4686BD16" w:rsidR="00FD2538" w:rsidRPr="00EE627A" w:rsidRDefault="00FD2538" w:rsidP="00FD2538">
            <w:pPr>
              <w:spacing w:before="0"/>
              <w:rPr>
                <w:b w:val="0"/>
                <w:bCs w:val="0"/>
              </w:rPr>
            </w:pPr>
            <w:r w:rsidRPr="00EE627A">
              <w:rPr>
                <w:b w:val="0"/>
                <w:bCs w:val="0"/>
              </w:rPr>
              <w:t>Information aux parents et à la communauté des services éducatifs offerts et de leur qualité</w:t>
            </w:r>
          </w:p>
        </w:tc>
        <w:tc>
          <w:tcPr>
            <w:tcW w:w="1276" w:type="dxa"/>
          </w:tcPr>
          <w:p w14:paraId="649F04B0" w14:textId="0BE8D9F6" w:rsidR="00FD2538" w:rsidRPr="00EE627A" w:rsidRDefault="00EE627A" w:rsidP="00FD2538">
            <w:pPr>
              <w:spacing w:before="0"/>
              <w:cnfStyle w:val="000000000000" w:firstRow="0" w:lastRow="0" w:firstColumn="0" w:lastColumn="0" w:oddVBand="0" w:evenVBand="0" w:oddHBand="0" w:evenHBand="0" w:firstRowFirstColumn="0" w:firstRowLastColumn="0" w:lastRowFirstColumn="0" w:lastRowLastColumn="0"/>
            </w:pPr>
            <w:r>
              <w:t>Septembre 2024</w:t>
            </w:r>
          </w:p>
        </w:tc>
        <w:tc>
          <w:tcPr>
            <w:tcW w:w="1843" w:type="dxa"/>
          </w:tcPr>
          <w:p w14:paraId="4383B2B9" w14:textId="5A83F357" w:rsidR="00FD2538" w:rsidRPr="00EE627A" w:rsidRDefault="000A72E1" w:rsidP="00FD2538">
            <w:pPr>
              <w:spacing w:before="0"/>
              <w:cnfStyle w:val="000000000000" w:firstRow="0" w:lastRow="0" w:firstColumn="0" w:lastColumn="0" w:oddVBand="0" w:evenVBand="0" w:oddHBand="0" w:evenHBand="0" w:firstRowFirstColumn="0" w:firstRowLastColumn="0" w:lastRowFirstColumn="0" w:lastRowLastColumn="0"/>
            </w:pPr>
            <w:r w:rsidRPr="00EE627A">
              <w:t>Information</w:t>
            </w:r>
          </w:p>
        </w:tc>
        <w:tc>
          <w:tcPr>
            <w:tcW w:w="2835" w:type="dxa"/>
          </w:tcPr>
          <w:p w14:paraId="2E6C346E" w14:textId="77777777" w:rsidR="00FD2538" w:rsidRPr="00B36953" w:rsidRDefault="00FD2538" w:rsidP="00FD253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FD2538" w:rsidRPr="009C337E" w14:paraId="4A96951B" w14:textId="77777777" w:rsidTr="00C478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0E48132E" w14:textId="44DAEE25" w:rsidR="00FD2538" w:rsidRPr="00EE627A" w:rsidRDefault="00FD2538" w:rsidP="00FD2538">
            <w:pPr>
              <w:spacing w:before="0"/>
              <w:rPr>
                <w:b w:val="0"/>
                <w:bCs w:val="0"/>
              </w:rPr>
            </w:pPr>
            <w:r w:rsidRPr="00EE627A">
              <w:rPr>
                <w:b w:val="0"/>
                <w:bCs w:val="0"/>
              </w:rPr>
              <w:t>Transmission des documents à l’intention des parents</w:t>
            </w:r>
          </w:p>
        </w:tc>
        <w:tc>
          <w:tcPr>
            <w:tcW w:w="1276" w:type="dxa"/>
          </w:tcPr>
          <w:p w14:paraId="7E14900B" w14:textId="77777777" w:rsidR="00FD2538" w:rsidRPr="00EE627A"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1843" w:type="dxa"/>
          </w:tcPr>
          <w:p w14:paraId="75E6E902" w14:textId="0E4D5E54" w:rsidR="00FD2538" w:rsidRPr="00EE627A" w:rsidRDefault="00FD2538" w:rsidP="00FD2538">
            <w:pPr>
              <w:spacing w:before="0"/>
              <w:cnfStyle w:val="000000100000" w:firstRow="0" w:lastRow="0" w:firstColumn="0" w:lastColumn="0" w:oddVBand="0" w:evenVBand="0" w:oddHBand="1" w:evenHBand="0" w:firstRowFirstColumn="0" w:firstRowLastColumn="0" w:lastRowFirstColumn="0" w:lastRowLastColumn="0"/>
            </w:pPr>
          </w:p>
        </w:tc>
        <w:tc>
          <w:tcPr>
            <w:tcW w:w="2835" w:type="dxa"/>
          </w:tcPr>
          <w:p w14:paraId="3685EB09" w14:textId="52DD9ADC" w:rsidR="00FD2538" w:rsidRPr="00EE627A" w:rsidRDefault="000A72E1" w:rsidP="00FD2538">
            <w:pPr>
              <w:spacing w:before="0"/>
              <w:cnfStyle w:val="000000100000" w:firstRow="0" w:lastRow="0" w:firstColumn="0" w:lastColumn="0" w:oddVBand="0" w:evenVBand="0" w:oddHBand="1" w:evenHBand="0" w:firstRowFirstColumn="0" w:firstRowLastColumn="0" w:lastRowFirstColumn="0" w:lastRowLastColumn="0"/>
            </w:pPr>
            <w:r w:rsidRPr="00EE627A">
              <w:t>Aucune communication lors des CÉ</w:t>
            </w:r>
            <w:r w:rsidR="003D51EA" w:rsidRPr="00EE627A">
              <w:t>. Fait régulièrement en cours d’année.</w:t>
            </w:r>
          </w:p>
        </w:tc>
      </w:tr>
    </w:tbl>
    <w:p w14:paraId="1DBE85B0" w14:textId="7A2D9DE4" w:rsidR="00BC2291" w:rsidRPr="009C337E" w:rsidRDefault="00BC2291" w:rsidP="002B5C9B">
      <w:pPr>
        <w:sectPr w:rsidR="00BC2291" w:rsidRPr="009C337E" w:rsidSect="00FA29AE">
          <w:endnotePr>
            <w:numFmt w:val="decimal"/>
          </w:endnotePr>
          <w:pgSz w:w="12240" w:h="15840" w:code="119"/>
          <w:pgMar w:top="709" w:right="1417" w:bottom="794" w:left="1417" w:header="708" w:footer="553" w:gutter="0"/>
          <w:cols w:space="708"/>
          <w:titlePg/>
          <w:docGrid w:linePitch="360"/>
        </w:sectPr>
      </w:pPr>
    </w:p>
    <w:p w14:paraId="55F60713" w14:textId="2D857E25" w:rsidR="00FD2538" w:rsidRPr="009C337E" w:rsidRDefault="00747C5F" w:rsidP="00747C5F">
      <w:pPr>
        <w:pStyle w:val="Titre3"/>
        <w:rPr>
          <w:sz w:val="22"/>
          <w:szCs w:val="22"/>
        </w:rPr>
      </w:pPr>
      <w:r w:rsidRPr="009C337E">
        <w:rPr>
          <w:sz w:val="22"/>
          <w:szCs w:val="22"/>
        </w:rPr>
        <w:lastRenderedPageBreak/>
        <w:t>Pouvoirs liés aux services éducatifs</w:t>
      </w:r>
    </w:p>
    <w:tbl>
      <w:tblPr>
        <w:tblStyle w:val="TableauListe4-Accentuation1"/>
        <w:tblW w:w="10060" w:type="dxa"/>
        <w:tblLook w:val="04A0" w:firstRow="1" w:lastRow="0" w:firstColumn="1" w:lastColumn="0" w:noHBand="0" w:noVBand="1"/>
      </w:tblPr>
      <w:tblGrid>
        <w:gridCol w:w="4096"/>
        <w:gridCol w:w="1150"/>
        <w:gridCol w:w="2057"/>
        <w:gridCol w:w="2757"/>
      </w:tblGrid>
      <w:tr w:rsidR="00747C5F" w:rsidRPr="009C337E" w14:paraId="28E764B6" w14:textId="77777777" w:rsidTr="00EE62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Pr>
          <w:p w14:paraId="752ACDE9" w14:textId="77777777" w:rsidR="00747C5F" w:rsidRPr="009C337E" w:rsidRDefault="00747C5F" w:rsidP="00BF5BE8">
            <w:r w:rsidRPr="009C337E">
              <w:t>Sujets traités</w:t>
            </w:r>
          </w:p>
        </w:tc>
        <w:tc>
          <w:tcPr>
            <w:tcW w:w="1150" w:type="dxa"/>
          </w:tcPr>
          <w:p w14:paraId="062A4DAC"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57" w:type="dxa"/>
          </w:tcPr>
          <w:p w14:paraId="1FF273DD" w14:textId="6CE5CCC9"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BE2898">
              <w:t>e</w:t>
            </w:r>
            <w:r w:rsidRPr="009C337E">
              <w:t>s</w:t>
            </w:r>
            <w:r w:rsidRPr="009C337E">
              <w:br/>
              <w:t>(Ex : adopté, approuvé, consultation effectuée, etc.)</w:t>
            </w:r>
          </w:p>
        </w:tc>
        <w:tc>
          <w:tcPr>
            <w:tcW w:w="2757" w:type="dxa"/>
          </w:tcPr>
          <w:p w14:paraId="3353977D"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300F607B" w14:textId="77777777" w:rsidTr="00EE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Pr>
          <w:p w14:paraId="500F6CD6" w14:textId="050DD73B" w:rsidR="00747C5F" w:rsidRPr="00FA5238" w:rsidRDefault="00FA5238" w:rsidP="00BF5BE8">
            <w:pPr>
              <w:spacing w:before="0"/>
              <w:rPr>
                <w:b w:val="0"/>
                <w:bCs w:val="0"/>
              </w:rPr>
            </w:pPr>
            <w:r w:rsidRPr="00FA5238">
              <w:rPr>
                <w:b w:val="0"/>
                <w:bCs w:val="0"/>
              </w:rPr>
              <w:t>Approbation des activités éducatives à l’extérieur des locaux</w:t>
            </w:r>
          </w:p>
        </w:tc>
        <w:tc>
          <w:tcPr>
            <w:tcW w:w="1150" w:type="dxa"/>
          </w:tcPr>
          <w:p w14:paraId="7ACF3BF5" w14:textId="341A4DBA" w:rsidR="00747C5F" w:rsidRPr="00FA5238" w:rsidRDefault="00EE627A" w:rsidP="00BF5BE8">
            <w:pPr>
              <w:spacing w:before="0"/>
              <w:cnfStyle w:val="000000100000" w:firstRow="0" w:lastRow="0" w:firstColumn="0" w:lastColumn="0" w:oddVBand="0" w:evenVBand="0" w:oddHBand="1" w:evenHBand="0" w:firstRowFirstColumn="0" w:firstRowLastColumn="0" w:lastRowFirstColumn="0" w:lastRowLastColumn="0"/>
            </w:pPr>
            <w:r>
              <w:t>À toutes les séances</w:t>
            </w:r>
          </w:p>
        </w:tc>
        <w:tc>
          <w:tcPr>
            <w:tcW w:w="2057" w:type="dxa"/>
          </w:tcPr>
          <w:p w14:paraId="7B3C2D9F" w14:textId="6C15230E" w:rsidR="00747C5F" w:rsidRPr="00FA5238" w:rsidRDefault="003D51EA" w:rsidP="00BF5BE8">
            <w:pPr>
              <w:spacing w:before="0"/>
              <w:cnfStyle w:val="000000100000" w:firstRow="0" w:lastRow="0" w:firstColumn="0" w:lastColumn="0" w:oddVBand="0" w:evenVBand="0" w:oddHBand="1" w:evenHBand="0" w:firstRowFirstColumn="0" w:firstRowLastColumn="0" w:lastRowFirstColumn="0" w:lastRowLastColumn="0"/>
            </w:pPr>
            <w:r w:rsidRPr="00FA5238">
              <w:t>Approbation</w:t>
            </w:r>
          </w:p>
        </w:tc>
        <w:tc>
          <w:tcPr>
            <w:tcW w:w="2757" w:type="dxa"/>
          </w:tcPr>
          <w:p w14:paraId="4EAF2446" w14:textId="77777777" w:rsidR="00747C5F" w:rsidRPr="00B36953" w:rsidRDefault="00747C5F" w:rsidP="00BF5BE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747C5F" w:rsidRPr="009C337E" w14:paraId="62C94D5B" w14:textId="77777777" w:rsidTr="00EE627A">
        <w:tc>
          <w:tcPr>
            <w:cnfStyle w:val="001000000000" w:firstRow="0" w:lastRow="0" w:firstColumn="1" w:lastColumn="0" w:oddVBand="0" w:evenVBand="0" w:oddHBand="0" w:evenHBand="0" w:firstRowFirstColumn="0" w:firstRowLastColumn="0" w:lastRowFirstColumn="0" w:lastRowLastColumn="0"/>
            <w:tcW w:w="4096" w:type="dxa"/>
          </w:tcPr>
          <w:p w14:paraId="58F51A5C" w14:textId="2ADE7974" w:rsidR="00747C5F" w:rsidRPr="00FA5238" w:rsidRDefault="00FA5238" w:rsidP="00BF5BE8">
            <w:pPr>
              <w:spacing w:before="0"/>
              <w:rPr>
                <w:b w:val="0"/>
                <w:bCs w:val="0"/>
              </w:rPr>
            </w:pPr>
            <w:r w:rsidRPr="00FA5238">
              <w:rPr>
                <w:b w:val="0"/>
                <w:bCs w:val="0"/>
              </w:rPr>
              <w:t>Approbation du plan COSP</w:t>
            </w:r>
          </w:p>
        </w:tc>
        <w:tc>
          <w:tcPr>
            <w:tcW w:w="1150" w:type="dxa"/>
          </w:tcPr>
          <w:p w14:paraId="116B065A" w14:textId="56AFE8E3" w:rsidR="003D51EA" w:rsidRPr="00FA5238" w:rsidRDefault="00EE627A" w:rsidP="00BF5BE8">
            <w:pPr>
              <w:spacing w:before="0"/>
              <w:cnfStyle w:val="000000000000" w:firstRow="0" w:lastRow="0" w:firstColumn="0" w:lastColumn="0" w:oddVBand="0" w:evenVBand="0" w:oddHBand="0" w:evenHBand="0" w:firstRowFirstColumn="0" w:firstRowLastColumn="0" w:lastRowFirstColumn="0" w:lastRowLastColumn="0"/>
            </w:pPr>
            <w:r>
              <w:t xml:space="preserve">Novembre </w:t>
            </w:r>
            <w:r w:rsidR="003D51EA" w:rsidRPr="00FA5238">
              <w:t>202</w:t>
            </w:r>
            <w:r w:rsidR="00FA5238" w:rsidRPr="00FA5238">
              <w:t>4</w:t>
            </w:r>
          </w:p>
          <w:p w14:paraId="4E0126CB" w14:textId="33E62BD0" w:rsidR="00747C5F" w:rsidRPr="00FA5238"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c>
          <w:tcPr>
            <w:tcW w:w="2057" w:type="dxa"/>
          </w:tcPr>
          <w:p w14:paraId="1D3A1EC0" w14:textId="411EAFBA" w:rsidR="00747C5F" w:rsidRPr="00FA5238" w:rsidRDefault="00FA5238" w:rsidP="00BF5BE8">
            <w:pPr>
              <w:spacing w:before="0"/>
              <w:cnfStyle w:val="000000000000" w:firstRow="0" w:lastRow="0" w:firstColumn="0" w:lastColumn="0" w:oddVBand="0" w:evenVBand="0" w:oddHBand="0" w:evenHBand="0" w:firstRowFirstColumn="0" w:firstRowLastColumn="0" w:lastRowFirstColumn="0" w:lastRowLastColumn="0"/>
            </w:pPr>
            <w:r w:rsidRPr="00FA5238">
              <w:t>Approbation</w:t>
            </w:r>
          </w:p>
        </w:tc>
        <w:tc>
          <w:tcPr>
            <w:tcW w:w="2757" w:type="dxa"/>
          </w:tcPr>
          <w:p w14:paraId="5F85DCAD" w14:textId="7D85FAD6" w:rsidR="003D51EA" w:rsidRPr="00B36953" w:rsidRDefault="003D51EA" w:rsidP="00BF5BE8">
            <w:pPr>
              <w:spacing w:before="0"/>
              <w:cnfStyle w:val="000000000000" w:firstRow="0" w:lastRow="0" w:firstColumn="0" w:lastColumn="0" w:oddVBand="0" w:evenVBand="0" w:oddHBand="0" w:evenHBand="0" w:firstRowFirstColumn="0" w:firstRowLastColumn="0" w:lastRowFirstColumn="0" w:lastRowLastColumn="0"/>
              <w:rPr>
                <w:highlight w:val="yellow"/>
              </w:rPr>
            </w:pPr>
          </w:p>
          <w:p w14:paraId="59BA7FE5" w14:textId="4104C67E" w:rsidR="003D51EA" w:rsidRPr="00B36953" w:rsidRDefault="003D51EA" w:rsidP="00BF5BE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8D136F" w:rsidRPr="009C337E" w14:paraId="40A6AAF6" w14:textId="77777777" w:rsidTr="00EE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Pr>
          <w:p w14:paraId="538F66DA" w14:textId="37699841" w:rsidR="008D136F" w:rsidRPr="004C09A2" w:rsidRDefault="008D136F" w:rsidP="008D136F">
            <w:pPr>
              <w:spacing w:before="0"/>
              <w:rPr>
                <w:b w:val="0"/>
                <w:bCs w:val="0"/>
              </w:rPr>
            </w:pPr>
            <w:r w:rsidRPr="004C09A2">
              <w:rPr>
                <w:b w:val="0"/>
                <w:bCs w:val="0"/>
              </w:rPr>
              <w:t>Approbation du temps alloué à chaque matière (grille-</w:t>
            </w:r>
            <w:r w:rsidR="004C09A2">
              <w:rPr>
                <w:b w:val="0"/>
                <w:bCs w:val="0"/>
              </w:rPr>
              <w:t>horaire</w:t>
            </w:r>
            <w:r w:rsidRPr="004C09A2">
              <w:rPr>
                <w:b w:val="0"/>
                <w:bCs w:val="0"/>
              </w:rPr>
              <w:t>)</w:t>
            </w:r>
          </w:p>
        </w:tc>
        <w:tc>
          <w:tcPr>
            <w:tcW w:w="1150" w:type="dxa"/>
          </w:tcPr>
          <w:p w14:paraId="3F69ADB6" w14:textId="19BF7224" w:rsidR="008D136F" w:rsidRPr="004C09A2" w:rsidRDefault="00EE627A" w:rsidP="008D136F">
            <w:pPr>
              <w:spacing w:before="0"/>
              <w:cnfStyle w:val="000000100000" w:firstRow="0" w:lastRow="0" w:firstColumn="0" w:lastColumn="0" w:oddVBand="0" w:evenVBand="0" w:oddHBand="1" w:evenHBand="0" w:firstRowFirstColumn="0" w:firstRowLastColumn="0" w:lastRowFirstColumn="0" w:lastRowLastColumn="0"/>
            </w:pPr>
            <w:r>
              <w:t xml:space="preserve">Avril </w:t>
            </w:r>
            <w:r w:rsidR="008D136F" w:rsidRPr="004C09A2">
              <w:t>202</w:t>
            </w:r>
            <w:r w:rsidR="004C09A2" w:rsidRPr="004C09A2">
              <w:t>5</w:t>
            </w:r>
          </w:p>
        </w:tc>
        <w:tc>
          <w:tcPr>
            <w:tcW w:w="2057" w:type="dxa"/>
          </w:tcPr>
          <w:p w14:paraId="5439E3E7" w14:textId="0A99E1FE" w:rsidR="008D136F" w:rsidRPr="004C09A2" w:rsidRDefault="008D136F" w:rsidP="008D136F">
            <w:pPr>
              <w:spacing w:before="0"/>
              <w:cnfStyle w:val="000000100000" w:firstRow="0" w:lastRow="0" w:firstColumn="0" w:lastColumn="0" w:oddVBand="0" w:evenVBand="0" w:oddHBand="1" w:evenHBand="0" w:firstRowFirstColumn="0" w:firstRowLastColumn="0" w:lastRowFirstColumn="0" w:lastRowLastColumn="0"/>
            </w:pPr>
            <w:r w:rsidRPr="004C09A2">
              <w:t>Approbation</w:t>
            </w:r>
          </w:p>
        </w:tc>
        <w:tc>
          <w:tcPr>
            <w:tcW w:w="2757" w:type="dxa"/>
          </w:tcPr>
          <w:p w14:paraId="4BE8E504" w14:textId="77777777" w:rsidR="008D136F" w:rsidRPr="00B36953" w:rsidRDefault="008D136F" w:rsidP="008D136F">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8D136F" w:rsidRPr="009C337E" w14:paraId="79D07093" w14:textId="77777777" w:rsidTr="00EE627A">
        <w:tc>
          <w:tcPr>
            <w:cnfStyle w:val="001000000000" w:firstRow="0" w:lastRow="0" w:firstColumn="1" w:lastColumn="0" w:oddVBand="0" w:evenVBand="0" w:oddHBand="0" w:evenHBand="0" w:firstRowFirstColumn="0" w:firstRowLastColumn="0" w:lastRowFirstColumn="0" w:lastRowLastColumn="0"/>
            <w:tcW w:w="4096" w:type="dxa"/>
          </w:tcPr>
          <w:p w14:paraId="54F97768" w14:textId="2DE03A56" w:rsidR="008D136F" w:rsidRPr="00B36953" w:rsidRDefault="004C09A2" w:rsidP="008D136F">
            <w:pPr>
              <w:spacing w:before="0"/>
              <w:rPr>
                <w:b w:val="0"/>
                <w:bCs w:val="0"/>
                <w:highlight w:val="yellow"/>
              </w:rPr>
            </w:pPr>
            <w:r w:rsidRPr="004C09A2">
              <w:rPr>
                <w:b w:val="0"/>
                <w:bCs w:val="0"/>
              </w:rPr>
              <w:t xml:space="preserve">Approbation </w:t>
            </w:r>
            <w:r>
              <w:rPr>
                <w:b w:val="0"/>
                <w:bCs w:val="0"/>
              </w:rPr>
              <w:t>de la grille-horaire 2025-2026</w:t>
            </w:r>
          </w:p>
        </w:tc>
        <w:tc>
          <w:tcPr>
            <w:tcW w:w="1150" w:type="dxa"/>
          </w:tcPr>
          <w:p w14:paraId="0166BB09" w14:textId="7510997B" w:rsidR="008D136F" w:rsidRPr="00B36953" w:rsidRDefault="00EE627A" w:rsidP="008D136F">
            <w:pPr>
              <w:spacing w:before="0"/>
              <w:cnfStyle w:val="000000000000" w:firstRow="0" w:lastRow="0" w:firstColumn="0" w:lastColumn="0" w:oddVBand="0" w:evenVBand="0" w:oddHBand="0" w:evenHBand="0" w:firstRowFirstColumn="0" w:firstRowLastColumn="0" w:lastRowFirstColumn="0" w:lastRowLastColumn="0"/>
              <w:rPr>
                <w:highlight w:val="yellow"/>
              </w:rPr>
            </w:pPr>
            <w:r>
              <w:t>Avril 2</w:t>
            </w:r>
            <w:r w:rsidR="004C09A2" w:rsidRPr="004C09A2">
              <w:t>025</w:t>
            </w:r>
          </w:p>
        </w:tc>
        <w:tc>
          <w:tcPr>
            <w:tcW w:w="2057" w:type="dxa"/>
          </w:tcPr>
          <w:p w14:paraId="5D21EB1C" w14:textId="6F587478" w:rsidR="008D136F" w:rsidRPr="00B36953" w:rsidRDefault="000C21CB" w:rsidP="008D136F">
            <w:pPr>
              <w:spacing w:before="0"/>
              <w:cnfStyle w:val="000000000000" w:firstRow="0" w:lastRow="0" w:firstColumn="0" w:lastColumn="0" w:oddVBand="0" w:evenVBand="0" w:oddHBand="0" w:evenHBand="0" w:firstRowFirstColumn="0" w:firstRowLastColumn="0" w:lastRowFirstColumn="0" w:lastRowLastColumn="0"/>
              <w:rPr>
                <w:highlight w:val="yellow"/>
              </w:rPr>
            </w:pPr>
            <w:r w:rsidRPr="000C21CB">
              <w:t xml:space="preserve">Approbation </w:t>
            </w:r>
          </w:p>
        </w:tc>
        <w:tc>
          <w:tcPr>
            <w:tcW w:w="2757" w:type="dxa"/>
          </w:tcPr>
          <w:p w14:paraId="79457CC4" w14:textId="77777777" w:rsidR="008D136F" w:rsidRPr="00B36953" w:rsidRDefault="008D136F" w:rsidP="008D136F">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8D136F" w:rsidRPr="009C337E" w14:paraId="21BC1D09" w14:textId="77777777" w:rsidTr="00EE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Pr>
          <w:p w14:paraId="4C7B9D87" w14:textId="70CACA60" w:rsidR="008D136F" w:rsidRPr="00EE627A" w:rsidRDefault="008D136F" w:rsidP="008D136F">
            <w:pPr>
              <w:spacing w:before="0"/>
              <w:rPr>
                <w:b w:val="0"/>
                <w:bCs w:val="0"/>
              </w:rPr>
            </w:pPr>
            <w:r w:rsidRPr="00EE627A">
              <w:rPr>
                <w:b w:val="0"/>
                <w:bCs w:val="0"/>
              </w:rPr>
              <w:t>Approbation de la mise en œuvre des programmes de services complémentaires et particuliers (ou d’éducation populaire pour les centres)</w:t>
            </w:r>
          </w:p>
        </w:tc>
        <w:tc>
          <w:tcPr>
            <w:tcW w:w="1150" w:type="dxa"/>
          </w:tcPr>
          <w:p w14:paraId="3D573410" w14:textId="48AC9E72" w:rsidR="008D136F" w:rsidRPr="00EE627A" w:rsidRDefault="008D136F" w:rsidP="008D136F">
            <w:pPr>
              <w:spacing w:before="0"/>
              <w:cnfStyle w:val="000000100000" w:firstRow="0" w:lastRow="0" w:firstColumn="0" w:lastColumn="0" w:oddVBand="0" w:evenVBand="0" w:oddHBand="1" w:evenHBand="0" w:firstRowFirstColumn="0" w:firstRowLastColumn="0" w:lastRowFirstColumn="0" w:lastRowLastColumn="0"/>
            </w:pPr>
          </w:p>
        </w:tc>
        <w:tc>
          <w:tcPr>
            <w:tcW w:w="2057" w:type="dxa"/>
          </w:tcPr>
          <w:p w14:paraId="5575127E" w14:textId="77777777" w:rsidR="008D136F" w:rsidRPr="00EE627A" w:rsidRDefault="008D136F" w:rsidP="008D136F">
            <w:pPr>
              <w:spacing w:before="0"/>
              <w:cnfStyle w:val="000000100000" w:firstRow="0" w:lastRow="0" w:firstColumn="0" w:lastColumn="0" w:oddVBand="0" w:evenVBand="0" w:oddHBand="1" w:evenHBand="0" w:firstRowFirstColumn="0" w:firstRowLastColumn="0" w:lastRowFirstColumn="0" w:lastRowLastColumn="0"/>
            </w:pPr>
          </w:p>
        </w:tc>
        <w:tc>
          <w:tcPr>
            <w:tcW w:w="2757" w:type="dxa"/>
          </w:tcPr>
          <w:p w14:paraId="07534CF6" w14:textId="0393DF8E" w:rsidR="008D136F" w:rsidRPr="00EE627A" w:rsidRDefault="008D136F" w:rsidP="008D136F">
            <w:pPr>
              <w:spacing w:before="0"/>
              <w:cnfStyle w:val="000000100000" w:firstRow="0" w:lastRow="0" w:firstColumn="0" w:lastColumn="0" w:oddVBand="0" w:evenVBand="0" w:oddHBand="1" w:evenHBand="0" w:firstRowFirstColumn="0" w:firstRowLastColumn="0" w:lastRowFirstColumn="0" w:lastRowLastColumn="0"/>
            </w:pPr>
            <w:r w:rsidRPr="00EE627A">
              <w:t>N / A</w:t>
            </w:r>
          </w:p>
        </w:tc>
      </w:tr>
      <w:tr w:rsidR="008D136F" w:rsidRPr="00B36953" w14:paraId="7006F3B6" w14:textId="77777777" w:rsidTr="00EE627A">
        <w:tc>
          <w:tcPr>
            <w:cnfStyle w:val="001000000000" w:firstRow="0" w:lastRow="0" w:firstColumn="1" w:lastColumn="0" w:oddVBand="0" w:evenVBand="0" w:oddHBand="0" w:evenHBand="0" w:firstRowFirstColumn="0" w:firstRowLastColumn="0" w:lastRowFirstColumn="0" w:lastRowLastColumn="0"/>
            <w:tcW w:w="4096" w:type="dxa"/>
          </w:tcPr>
          <w:p w14:paraId="48B2A76E" w14:textId="2AE4B6BD" w:rsidR="008D136F" w:rsidRPr="00EE627A" w:rsidRDefault="008D136F" w:rsidP="008D136F">
            <w:pPr>
              <w:spacing w:before="0"/>
              <w:rPr>
                <w:b w:val="0"/>
                <w:bCs w:val="0"/>
              </w:rPr>
            </w:pPr>
            <w:r w:rsidRPr="00EE627A">
              <w:rPr>
                <w:b w:val="0"/>
                <w:bCs w:val="0"/>
              </w:rPr>
              <w:t>Consultation des parents</w:t>
            </w:r>
          </w:p>
        </w:tc>
        <w:tc>
          <w:tcPr>
            <w:tcW w:w="1150" w:type="dxa"/>
          </w:tcPr>
          <w:p w14:paraId="08CDF38B" w14:textId="77777777" w:rsidR="008D136F" w:rsidRPr="00EE627A" w:rsidRDefault="008D136F" w:rsidP="008D136F">
            <w:pPr>
              <w:spacing w:before="0"/>
              <w:cnfStyle w:val="000000000000" w:firstRow="0" w:lastRow="0" w:firstColumn="0" w:lastColumn="0" w:oddVBand="0" w:evenVBand="0" w:oddHBand="0" w:evenHBand="0" w:firstRowFirstColumn="0" w:firstRowLastColumn="0" w:lastRowFirstColumn="0" w:lastRowLastColumn="0"/>
            </w:pPr>
          </w:p>
        </w:tc>
        <w:tc>
          <w:tcPr>
            <w:tcW w:w="2057" w:type="dxa"/>
          </w:tcPr>
          <w:p w14:paraId="6004C109" w14:textId="77777777" w:rsidR="008D136F" w:rsidRPr="00EE627A" w:rsidRDefault="008D136F" w:rsidP="008D136F">
            <w:pPr>
              <w:spacing w:before="0"/>
              <w:cnfStyle w:val="000000000000" w:firstRow="0" w:lastRow="0" w:firstColumn="0" w:lastColumn="0" w:oddVBand="0" w:evenVBand="0" w:oddHBand="0" w:evenHBand="0" w:firstRowFirstColumn="0" w:firstRowLastColumn="0" w:lastRowFirstColumn="0" w:lastRowLastColumn="0"/>
            </w:pPr>
          </w:p>
        </w:tc>
        <w:tc>
          <w:tcPr>
            <w:tcW w:w="2757" w:type="dxa"/>
          </w:tcPr>
          <w:p w14:paraId="316E502F" w14:textId="3F50CDC4" w:rsidR="008D136F" w:rsidRPr="00EE627A" w:rsidRDefault="008D136F" w:rsidP="008D136F">
            <w:pPr>
              <w:spacing w:before="0"/>
              <w:cnfStyle w:val="000000000000" w:firstRow="0" w:lastRow="0" w:firstColumn="0" w:lastColumn="0" w:oddVBand="0" w:evenVBand="0" w:oddHBand="0" w:evenHBand="0" w:firstRowFirstColumn="0" w:firstRowLastColumn="0" w:lastRowFirstColumn="0" w:lastRowLastColumn="0"/>
            </w:pPr>
            <w:r w:rsidRPr="00EE627A">
              <w:t xml:space="preserve">Par courriel hebdomadairement via </w:t>
            </w:r>
            <w:proofErr w:type="spellStart"/>
            <w:r w:rsidRPr="00EE627A">
              <w:t>Mozaïk</w:t>
            </w:r>
            <w:proofErr w:type="spellEnd"/>
            <w:r w:rsidRPr="00EE627A">
              <w:t>, Facebook et courriel</w:t>
            </w:r>
          </w:p>
        </w:tc>
      </w:tr>
      <w:tr w:rsidR="008D136F" w:rsidRPr="00B36953" w14:paraId="10E8FB8B" w14:textId="77777777" w:rsidTr="00EE6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6" w:type="dxa"/>
          </w:tcPr>
          <w:p w14:paraId="55C088BF" w14:textId="2283B684" w:rsidR="008D136F" w:rsidRPr="00B36953" w:rsidRDefault="008D136F" w:rsidP="008D136F">
            <w:pPr>
              <w:spacing w:before="0"/>
              <w:rPr>
                <w:b w:val="0"/>
                <w:bCs w:val="0"/>
                <w:highlight w:val="yellow"/>
              </w:rPr>
            </w:pPr>
            <w:r w:rsidRPr="00EE627A">
              <w:rPr>
                <w:b w:val="0"/>
                <w:bCs w:val="0"/>
              </w:rPr>
              <w:t>Consultation obligatoire des élèves ou d’un groupe d’élèves</w:t>
            </w:r>
          </w:p>
        </w:tc>
        <w:tc>
          <w:tcPr>
            <w:tcW w:w="1150" w:type="dxa"/>
          </w:tcPr>
          <w:p w14:paraId="564AFC80" w14:textId="3ED5F0F7" w:rsidR="008D136F" w:rsidRPr="00B36953" w:rsidRDefault="008D136F" w:rsidP="008D136F">
            <w:pPr>
              <w:spacing w:before="0"/>
              <w:cnfStyle w:val="000000100000" w:firstRow="0" w:lastRow="0" w:firstColumn="0" w:lastColumn="0" w:oddVBand="0" w:evenVBand="0" w:oddHBand="1" w:evenHBand="0" w:firstRowFirstColumn="0" w:firstRowLastColumn="0" w:lastRowFirstColumn="0" w:lastRowLastColumn="0"/>
              <w:rPr>
                <w:highlight w:val="yellow"/>
              </w:rPr>
            </w:pPr>
          </w:p>
        </w:tc>
        <w:tc>
          <w:tcPr>
            <w:tcW w:w="2057" w:type="dxa"/>
          </w:tcPr>
          <w:p w14:paraId="15C590AC" w14:textId="77777777" w:rsidR="008D136F" w:rsidRPr="00B36953" w:rsidRDefault="008D136F" w:rsidP="008D136F">
            <w:pPr>
              <w:spacing w:before="0"/>
              <w:cnfStyle w:val="000000100000" w:firstRow="0" w:lastRow="0" w:firstColumn="0" w:lastColumn="0" w:oddVBand="0" w:evenVBand="0" w:oddHBand="1" w:evenHBand="0" w:firstRowFirstColumn="0" w:firstRowLastColumn="0" w:lastRowFirstColumn="0" w:lastRowLastColumn="0"/>
              <w:rPr>
                <w:highlight w:val="yellow"/>
              </w:rPr>
            </w:pPr>
          </w:p>
        </w:tc>
        <w:tc>
          <w:tcPr>
            <w:tcW w:w="2757" w:type="dxa"/>
          </w:tcPr>
          <w:p w14:paraId="574BC59D" w14:textId="64E232F3" w:rsidR="008D136F" w:rsidRPr="00B36953" w:rsidRDefault="00EE627A" w:rsidP="008D136F">
            <w:pPr>
              <w:spacing w:before="0"/>
              <w:cnfStyle w:val="000000100000" w:firstRow="0" w:lastRow="0" w:firstColumn="0" w:lastColumn="0" w:oddVBand="0" w:evenVBand="0" w:oddHBand="1" w:evenHBand="0" w:firstRowFirstColumn="0" w:firstRowLastColumn="0" w:lastRowFirstColumn="0" w:lastRowLastColumn="0"/>
              <w:rPr>
                <w:highlight w:val="yellow"/>
              </w:rPr>
            </w:pPr>
            <w:r w:rsidRPr="00EE627A">
              <w:t>N/A</w:t>
            </w:r>
          </w:p>
        </w:tc>
      </w:tr>
    </w:tbl>
    <w:p w14:paraId="3C29B1B0" w14:textId="77777777" w:rsidR="004D499F" w:rsidRPr="009C337E" w:rsidRDefault="004D499F" w:rsidP="00747C5F">
      <w:pPr>
        <w:pStyle w:val="Titre3"/>
        <w:rPr>
          <w:sz w:val="22"/>
          <w:szCs w:val="22"/>
        </w:rPr>
        <w:sectPr w:rsidR="004D499F" w:rsidRPr="009C337E" w:rsidSect="00AA27D8">
          <w:endnotePr>
            <w:numFmt w:val="decimal"/>
          </w:endnotePr>
          <w:pgSz w:w="12240" w:h="15840" w:code="119"/>
          <w:pgMar w:top="709" w:right="1417" w:bottom="794" w:left="1417" w:header="708" w:footer="557" w:gutter="0"/>
          <w:cols w:space="708"/>
          <w:titlePg/>
          <w:docGrid w:linePitch="360"/>
        </w:sectPr>
      </w:pPr>
    </w:p>
    <w:p w14:paraId="75450DAE" w14:textId="1C8DCF19" w:rsidR="00747C5F" w:rsidRPr="009C337E" w:rsidRDefault="00747C5F" w:rsidP="00747C5F">
      <w:pPr>
        <w:pStyle w:val="Titre3"/>
        <w:rPr>
          <w:sz w:val="22"/>
          <w:szCs w:val="22"/>
        </w:rPr>
      </w:pPr>
      <w:r w:rsidRPr="009C337E">
        <w:rPr>
          <w:sz w:val="22"/>
          <w:szCs w:val="22"/>
        </w:rPr>
        <w:lastRenderedPageBreak/>
        <w:t>Pouvoirs liés aux services extrascolaires</w:t>
      </w:r>
    </w:p>
    <w:tbl>
      <w:tblPr>
        <w:tblStyle w:val="TableauListe4-Accentuation1"/>
        <w:tblW w:w="10060" w:type="dxa"/>
        <w:tblLook w:val="04A0" w:firstRow="1" w:lastRow="0" w:firstColumn="1" w:lastColumn="0" w:noHBand="0" w:noVBand="1"/>
      </w:tblPr>
      <w:tblGrid>
        <w:gridCol w:w="4106"/>
        <w:gridCol w:w="1134"/>
        <w:gridCol w:w="2060"/>
        <w:gridCol w:w="2760"/>
      </w:tblGrid>
      <w:tr w:rsidR="00747C5F" w:rsidRPr="009C337E" w14:paraId="6D94636C" w14:textId="77777777" w:rsidTr="00BF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518FD98" w14:textId="77777777" w:rsidR="00747C5F" w:rsidRPr="009C337E" w:rsidRDefault="00747C5F" w:rsidP="00BF5BE8">
            <w:r w:rsidRPr="009C337E">
              <w:t>Sujets traités</w:t>
            </w:r>
          </w:p>
        </w:tc>
        <w:tc>
          <w:tcPr>
            <w:tcW w:w="1134" w:type="dxa"/>
          </w:tcPr>
          <w:p w14:paraId="4AC57D52"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1565891C" w14:textId="09B7822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BE2898">
              <w:t>e</w:t>
            </w:r>
            <w:r w:rsidRPr="009C337E">
              <w:t>s</w:t>
            </w:r>
            <w:r w:rsidRPr="009C337E">
              <w:br/>
              <w:t>(Ex : adopté, approuvé, consultation effectuée, etc.)</w:t>
            </w:r>
          </w:p>
        </w:tc>
        <w:tc>
          <w:tcPr>
            <w:tcW w:w="2760" w:type="dxa"/>
          </w:tcPr>
          <w:p w14:paraId="7349B43C"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421E0F0F" w14:textId="77777777" w:rsidTr="00BF5B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0B7095D" w14:textId="31630F0E" w:rsidR="00747C5F" w:rsidRPr="00842FAD" w:rsidRDefault="00747C5F" w:rsidP="00BF5BE8">
            <w:pPr>
              <w:spacing w:before="0"/>
              <w:rPr>
                <w:b w:val="0"/>
                <w:bCs w:val="0"/>
              </w:rPr>
            </w:pPr>
            <w:r w:rsidRPr="00842FAD">
              <w:rPr>
                <w:b w:val="0"/>
                <w:bCs w:val="0"/>
              </w:rPr>
              <w:t>Organisation de services extrascolaires</w:t>
            </w:r>
            <w:r w:rsidRPr="00842FAD">
              <w:rPr>
                <w:b w:val="0"/>
                <w:bCs w:val="0"/>
              </w:rPr>
              <w:br/>
              <w:t>(ex : activités parascolaires)</w:t>
            </w:r>
          </w:p>
        </w:tc>
        <w:tc>
          <w:tcPr>
            <w:tcW w:w="1134" w:type="dxa"/>
          </w:tcPr>
          <w:p w14:paraId="38EF1A9D" w14:textId="77777777" w:rsidR="00747C5F" w:rsidRPr="00842FAD"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060" w:type="dxa"/>
          </w:tcPr>
          <w:p w14:paraId="47DCCD2E" w14:textId="77777777" w:rsidR="00747C5F" w:rsidRPr="00842FAD" w:rsidRDefault="00747C5F" w:rsidP="00BF5BE8">
            <w:pPr>
              <w:spacing w:before="0"/>
              <w:cnfStyle w:val="000000100000" w:firstRow="0" w:lastRow="0" w:firstColumn="0" w:lastColumn="0" w:oddVBand="0" w:evenVBand="0" w:oddHBand="1" w:evenHBand="0" w:firstRowFirstColumn="0" w:firstRowLastColumn="0" w:lastRowFirstColumn="0" w:lastRowLastColumn="0"/>
            </w:pPr>
          </w:p>
        </w:tc>
        <w:tc>
          <w:tcPr>
            <w:tcW w:w="2760" w:type="dxa"/>
          </w:tcPr>
          <w:p w14:paraId="7CB836DF" w14:textId="1046DDCC" w:rsidR="00747C5F" w:rsidRPr="00842FAD" w:rsidRDefault="00692A14" w:rsidP="00BF5BE8">
            <w:pPr>
              <w:spacing w:before="0"/>
              <w:cnfStyle w:val="000000100000" w:firstRow="0" w:lastRow="0" w:firstColumn="0" w:lastColumn="0" w:oddVBand="0" w:evenVBand="0" w:oddHBand="1" w:evenHBand="0" w:firstRowFirstColumn="0" w:firstRowLastColumn="0" w:lastRowFirstColumn="0" w:lastRowLastColumn="0"/>
            </w:pPr>
            <w:r w:rsidRPr="00842FAD">
              <w:t>Tout au long de l’année.</w:t>
            </w:r>
          </w:p>
        </w:tc>
      </w:tr>
      <w:tr w:rsidR="00747C5F" w:rsidRPr="009C337E" w14:paraId="721CFADD" w14:textId="77777777" w:rsidTr="00BF5BE8">
        <w:tc>
          <w:tcPr>
            <w:cnfStyle w:val="001000000000" w:firstRow="0" w:lastRow="0" w:firstColumn="1" w:lastColumn="0" w:oddVBand="0" w:evenVBand="0" w:oddHBand="0" w:evenHBand="0" w:firstRowFirstColumn="0" w:firstRowLastColumn="0" w:lastRowFirstColumn="0" w:lastRowLastColumn="0"/>
            <w:tcW w:w="4106" w:type="dxa"/>
          </w:tcPr>
          <w:p w14:paraId="16348AA5" w14:textId="7B7E3124" w:rsidR="00747C5F" w:rsidRPr="00842FAD" w:rsidRDefault="00747C5F" w:rsidP="00BF5BE8">
            <w:pPr>
              <w:spacing w:before="0"/>
              <w:rPr>
                <w:b w:val="0"/>
                <w:bCs w:val="0"/>
              </w:rPr>
            </w:pPr>
            <w:r w:rsidRPr="00842FAD">
              <w:rPr>
                <w:b w:val="0"/>
                <w:bCs w:val="0"/>
              </w:rPr>
              <w:t>Conclusion de contrats avec une personne ou un organisme</w:t>
            </w:r>
          </w:p>
        </w:tc>
        <w:tc>
          <w:tcPr>
            <w:tcW w:w="1134" w:type="dxa"/>
          </w:tcPr>
          <w:p w14:paraId="78B78766" w14:textId="6F32D579" w:rsidR="00747C5F" w:rsidRPr="00842FAD" w:rsidRDefault="00DC394C" w:rsidP="00BF5BE8">
            <w:pPr>
              <w:spacing w:before="0"/>
              <w:cnfStyle w:val="000000000000" w:firstRow="0" w:lastRow="0" w:firstColumn="0" w:lastColumn="0" w:oddVBand="0" w:evenVBand="0" w:oddHBand="0" w:evenHBand="0" w:firstRowFirstColumn="0" w:firstRowLastColumn="0" w:lastRowFirstColumn="0" w:lastRowLastColumn="0"/>
            </w:pPr>
            <w:r>
              <w:t>Janvier 2025</w:t>
            </w:r>
          </w:p>
        </w:tc>
        <w:tc>
          <w:tcPr>
            <w:tcW w:w="2060" w:type="dxa"/>
          </w:tcPr>
          <w:p w14:paraId="33D23B62" w14:textId="77777777" w:rsidR="00747C5F" w:rsidRPr="00842FAD" w:rsidRDefault="00747C5F" w:rsidP="00BF5BE8">
            <w:pPr>
              <w:spacing w:before="0"/>
              <w:cnfStyle w:val="000000000000" w:firstRow="0" w:lastRow="0" w:firstColumn="0" w:lastColumn="0" w:oddVBand="0" w:evenVBand="0" w:oddHBand="0" w:evenHBand="0" w:firstRowFirstColumn="0" w:firstRowLastColumn="0" w:lastRowFirstColumn="0" w:lastRowLastColumn="0"/>
            </w:pPr>
          </w:p>
        </w:tc>
        <w:tc>
          <w:tcPr>
            <w:tcW w:w="2760" w:type="dxa"/>
          </w:tcPr>
          <w:p w14:paraId="233CE4A9" w14:textId="1389DDF5" w:rsidR="00747C5F" w:rsidRPr="00842FAD" w:rsidRDefault="00DC394C" w:rsidP="00BF5BE8">
            <w:pPr>
              <w:spacing w:before="0"/>
              <w:cnfStyle w:val="000000000000" w:firstRow="0" w:lastRow="0" w:firstColumn="0" w:lastColumn="0" w:oddVBand="0" w:evenVBand="0" w:oddHBand="0" w:evenHBand="0" w:firstRowFirstColumn="0" w:firstRowLastColumn="0" w:lastRowFirstColumn="0" w:lastRowLastColumn="0"/>
            </w:pPr>
            <w:r>
              <w:t xml:space="preserve">Contrat de déneigement des portes et accès </w:t>
            </w:r>
          </w:p>
        </w:tc>
      </w:tr>
    </w:tbl>
    <w:p w14:paraId="717316F8" w14:textId="694CC0FE" w:rsidR="00747C5F" w:rsidRPr="009C337E" w:rsidRDefault="00747C5F" w:rsidP="00747C5F">
      <w:pPr>
        <w:pStyle w:val="Titre3"/>
        <w:rPr>
          <w:sz w:val="22"/>
          <w:szCs w:val="22"/>
        </w:rPr>
      </w:pPr>
      <w:r w:rsidRPr="009C337E">
        <w:rPr>
          <w:sz w:val="22"/>
          <w:szCs w:val="22"/>
        </w:rPr>
        <w:t>Pouvoirs liés aux ressources financières et matérielles</w:t>
      </w:r>
    </w:p>
    <w:tbl>
      <w:tblPr>
        <w:tblStyle w:val="TableauListe4-Accentuation1"/>
        <w:tblW w:w="10060" w:type="dxa"/>
        <w:tblLook w:val="04A0" w:firstRow="1" w:lastRow="0" w:firstColumn="1" w:lastColumn="0" w:noHBand="0" w:noVBand="1"/>
      </w:tblPr>
      <w:tblGrid>
        <w:gridCol w:w="3964"/>
        <w:gridCol w:w="1276"/>
        <w:gridCol w:w="2060"/>
        <w:gridCol w:w="2760"/>
      </w:tblGrid>
      <w:tr w:rsidR="00747C5F" w:rsidRPr="009C337E" w14:paraId="1765BD86" w14:textId="77777777" w:rsidTr="00BC15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232C4240" w14:textId="77777777" w:rsidR="00747C5F" w:rsidRPr="009C337E" w:rsidRDefault="00747C5F" w:rsidP="00BF5BE8">
            <w:r w:rsidRPr="009C337E">
              <w:t>Sujets traités</w:t>
            </w:r>
          </w:p>
        </w:tc>
        <w:tc>
          <w:tcPr>
            <w:tcW w:w="1276" w:type="dxa"/>
          </w:tcPr>
          <w:p w14:paraId="73F66039"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4DD655C7" w14:textId="6008B7A1"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BE2898">
              <w:t>e</w:t>
            </w:r>
            <w:r w:rsidRPr="009C337E">
              <w:t>s</w:t>
            </w:r>
            <w:r w:rsidRPr="009C337E">
              <w:br/>
              <w:t>(Ex : adopté, approuvé, consultation effectuée, etc.)</w:t>
            </w:r>
          </w:p>
        </w:tc>
        <w:tc>
          <w:tcPr>
            <w:tcW w:w="2760" w:type="dxa"/>
          </w:tcPr>
          <w:p w14:paraId="32A5A2DD" w14:textId="77777777" w:rsidR="00747C5F" w:rsidRPr="009C337E" w:rsidRDefault="00747C5F"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747C5F" w:rsidRPr="009C337E" w14:paraId="78D51D5B" w14:textId="77777777" w:rsidTr="00BC1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246ADD" w14:textId="4035F96C" w:rsidR="00747C5F" w:rsidRPr="00B802BC" w:rsidRDefault="00B802BC" w:rsidP="00BF5BE8">
            <w:pPr>
              <w:spacing w:before="0"/>
              <w:rPr>
                <w:b w:val="0"/>
                <w:bCs w:val="0"/>
              </w:rPr>
            </w:pPr>
            <w:r w:rsidRPr="00B802BC">
              <w:rPr>
                <w:b w:val="0"/>
                <w:bCs w:val="0"/>
              </w:rPr>
              <w:t>Suivi du budget annuel</w:t>
            </w:r>
          </w:p>
        </w:tc>
        <w:tc>
          <w:tcPr>
            <w:tcW w:w="1276" w:type="dxa"/>
          </w:tcPr>
          <w:p w14:paraId="51246811" w14:textId="6A23315F" w:rsidR="00747C5F" w:rsidRPr="00B802BC" w:rsidRDefault="00DC394C" w:rsidP="00BF5BE8">
            <w:pPr>
              <w:spacing w:before="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Février</w:t>
            </w:r>
            <w:r w:rsidR="00B802BC" w:rsidRPr="00B802BC">
              <w:rPr>
                <w:sz w:val="20"/>
                <w:szCs w:val="20"/>
              </w:rPr>
              <w:t>2025</w:t>
            </w:r>
          </w:p>
        </w:tc>
        <w:tc>
          <w:tcPr>
            <w:tcW w:w="2060" w:type="dxa"/>
          </w:tcPr>
          <w:p w14:paraId="7CB92E76" w14:textId="191BD4D3" w:rsidR="00747C5F" w:rsidRPr="00B802BC" w:rsidRDefault="00B802BC" w:rsidP="00BF5BE8">
            <w:pPr>
              <w:spacing w:before="0"/>
              <w:cnfStyle w:val="000000100000" w:firstRow="0" w:lastRow="0" w:firstColumn="0" w:lastColumn="0" w:oddVBand="0" w:evenVBand="0" w:oddHBand="1" w:evenHBand="0" w:firstRowFirstColumn="0" w:firstRowLastColumn="0" w:lastRowFirstColumn="0" w:lastRowLastColumn="0"/>
            </w:pPr>
            <w:r w:rsidRPr="00B802BC">
              <w:t>Suivi</w:t>
            </w:r>
          </w:p>
        </w:tc>
        <w:tc>
          <w:tcPr>
            <w:tcW w:w="2760" w:type="dxa"/>
          </w:tcPr>
          <w:p w14:paraId="67386059" w14:textId="5BC07153" w:rsidR="00747C5F" w:rsidRPr="00B36953" w:rsidRDefault="00747C5F" w:rsidP="00BF5BE8">
            <w:pPr>
              <w:spacing w:before="0"/>
              <w:cnfStyle w:val="000000100000" w:firstRow="0" w:lastRow="0" w:firstColumn="0" w:lastColumn="0" w:oddVBand="0" w:evenVBand="0" w:oddHBand="1" w:evenHBand="0" w:firstRowFirstColumn="0" w:firstRowLastColumn="0" w:lastRowFirstColumn="0" w:lastRowLastColumn="0"/>
              <w:rPr>
                <w:highlight w:val="yellow"/>
              </w:rPr>
            </w:pPr>
          </w:p>
        </w:tc>
      </w:tr>
      <w:tr w:rsidR="00747C5F" w:rsidRPr="009C337E" w14:paraId="294ADDAE" w14:textId="77777777" w:rsidTr="00BC15CE">
        <w:tc>
          <w:tcPr>
            <w:cnfStyle w:val="001000000000" w:firstRow="0" w:lastRow="0" w:firstColumn="1" w:lastColumn="0" w:oddVBand="0" w:evenVBand="0" w:oddHBand="0" w:evenHBand="0" w:firstRowFirstColumn="0" w:firstRowLastColumn="0" w:lastRowFirstColumn="0" w:lastRowLastColumn="0"/>
            <w:tcW w:w="3964" w:type="dxa"/>
          </w:tcPr>
          <w:p w14:paraId="22D422E6" w14:textId="3549F8CF" w:rsidR="00747C5F" w:rsidRPr="00BC15CE" w:rsidRDefault="00747C5F" w:rsidP="00BF5BE8">
            <w:pPr>
              <w:spacing w:before="0"/>
              <w:rPr>
                <w:b w:val="0"/>
                <w:bCs w:val="0"/>
              </w:rPr>
            </w:pPr>
            <w:r w:rsidRPr="00BC15CE">
              <w:rPr>
                <w:b w:val="0"/>
                <w:bCs w:val="0"/>
              </w:rPr>
              <w:t>Sollicitation ou réception de sommes d’argent (fonds à destination spéciale)</w:t>
            </w:r>
          </w:p>
        </w:tc>
        <w:tc>
          <w:tcPr>
            <w:tcW w:w="1276" w:type="dxa"/>
          </w:tcPr>
          <w:p w14:paraId="3F4B8854" w14:textId="37CF8989" w:rsidR="00692A14" w:rsidRPr="00BC15CE" w:rsidRDefault="00DC394C" w:rsidP="00BF5BE8">
            <w:pPr>
              <w:spacing w:before="0"/>
              <w:cnfStyle w:val="000000000000" w:firstRow="0" w:lastRow="0" w:firstColumn="0" w:lastColumn="0" w:oddVBand="0" w:evenVBand="0" w:oddHBand="0" w:evenHBand="0" w:firstRowFirstColumn="0" w:firstRowLastColumn="0" w:lastRowFirstColumn="0" w:lastRowLastColumn="0"/>
            </w:pPr>
            <w:r>
              <w:t xml:space="preserve">Septembre </w:t>
            </w:r>
            <w:r w:rsidR="00692A14" w:rsidRPr="00BC15CE">
              <w:t>202</w:t>
            </w:r>
            <w:r w:rsidR="00BC15CE" w:rsidRPr="00BC15CE">
              <w:t>4</w:t>
            </w:r>
          </w:p>
        </w:tc>
        <w:tc>
          <w:tcPr>
            <w:tcW w:w="2060" w:type="dxa"/>
          </w:tcPr>
          <w:p w14:paraId="4FB9CFE3" w14:textId="3733537C" w:rsidR="00692A14" w:rsidRPr="00BC15CE" w:rsidRDefault="00692A14" w:rsidP="00BF5BE8">
            <w:pPr>
              <w:spacing w:before="0"/>
              <w:cnfStyle w:val="000000000000" w:firstRow="0" w:lastRow="0" w:firstColumn="0" w:lastColumn="0" w:oddVBand="0" w:evenVBand="0" w:oddHBand="0" w:evenHBand="0" w:firstRowFirstColumn="0" w:firstRowLastColumn="0" w:lastRowFirstColumn="0" w:lastRowLastColumn="0"/>
            </w:pPr>
            <w:r w:rsidRPr="00BC15CE">
              <w:t>Adoption</w:t>
            </w:r>
          </w:p>
        </w:tc>
        <w:tc>
          <w:tcPr>
            <w:tcW w:w="2760" w:type="dxa"/>
          </w:tcPr>
          <w:p w14:paraId="26691B59" w14:textId="77777777" w:rsidR="00747C5F" w:rsidRPr="00B36953" w:rsidRDefault="00747C5F" w:rsidP="00BF5BE8">
            <w:pPr>
              <w:spacing w:before="0"/>
              <w:cnfStyle w:val="000000000000" w:firstRow="0" w:lastRow="0" w:firstColumn="0" w:lastColumn="0" w:oddVBand="0" w:evenVBand="0" w:oddHBand="0" w:evenHBand="0" w:firstRowFirstColumn="0" w:firstRowLastColumn="0" w:lastRowFirstColumn="0" w:lastRowLastColumn="0"/>
              <w:rPr>
                <w:highlight w:val="yellow"/>
              </w:rPr>
            </w:pPr>
          </w:p>
        </w:tc>
      </w:tr>
      <w:tr w:rsidR="005C253E" w:rsidRPr="009C337E" w14:paraId="5952B370" w14:textId="77777777" w:rsidTr="00BC15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08A3C162" w14:textId="5A4F74B8" w:rsidR="005C253E" w:rsidRPr="00BC3644" w:rsidRDefault="005C253E" w:rsidP="00BF5BE8">
            <w:pPr>
              <w:spacing w:before="0"/>
              <w:rPr>
                <w:b w:val="0"/>
                <w:bCs w:val="0"/>
              </w:rPr>
            </w:pPr>
            <w:r w:rsidRPr="00BC3644">
              <w:rPr>
                <w:b w:val="0"/>
                <w:bCs w:val="0"/>
              </w:rPr>
              <w:t>Adoption du budget annuel de l’établissement</w:t>
            </w:r>
          </w:p>
        </w:tc>
        <w:tc>
          <w:tcPr>
            <w:tcW w:w="1276" w:type="dxa"/>
          </w:tcPr>
          <w:p w14:paraId="0D3E7118" w14:textId="1F45BD59" w:rsidR="00C31379" w:rsidRPr="00BC3644" w:rsidRDefault="00DC394C" w:rsidP="00BF5BE8">
            <w:pPr>
              <w:spacing w:before="0"/>
              <w:cnfStyle w:val="000000100000" w:firstRow="0" w:lastRow="0" w:firstColumn="0" w:lastColumn="0" w:oddVBand="0" w:evenVBand="0" w:oddHBand="1" w:evenHBand="0" w:firstRowFirstColumn="0" w:firstRowLastColumn="0" w:lastRowFirstColumn="0" w:lastRowLastColumn="0"/>
            </w:pPr>
            <w:r>
              <w:t xml:space="preserve">Février </w:t>
            </w:r>
            <w:r w:rsidR="00C31379" w:rsidRPr="00BC3644">
              <w:t>202</w:t>
            </w:r>
            <w:r w:rsidR="007F054D" w:rsidRPr="00BC3644">
              <w:t>5</w:t>
            </w:r>
          </w:p>
        </w:tc>
        <w:tc>
          <w:tcPr>
            <w:tcW w:w="2060" w:type="dxa"/>
          </w:tcPr>
          <w:p w14:paraId="4B92496F" w14:textId="77777777" w:rsidR="005C253E" w:rsidRPr="00BC3644" w:rsidRDefault="00C31379" w:rsidP="00BF5BE8">
            <w:pPr>
              <w:spacing w:before="0"/>
              <w:cnfStyle w:val="000000100000" w:firstRow="0" w:lastRow="0" w:firstColumn="0" w:lastColumn="0" w:oddVBand="0" w:evenVBand="0" w:oddHBand="1" w:evenHBand="0" w:firstRowFirstColumn="0" w:firstRowLastColumn="0" w:lastRowFirstColumn="0" w:lastRowLastColumn="0"/>
            </w:pPr>
            <w:r w:rsidRPr="00BC3644">
              <w:t>Adoption</w:t>
            </w:r>
          </w:p>
          <w:p w14:paraId="2F856ACE" w14:textId="612118C7" w:rsidR="00C31379" w:rsidRPr="00BC3644" w:rsidRDefault="00C31379" w:rsidP="00BF5BE8">
            <w:pPr>
              <w:spacing w:before="0"/>
              <w:cnfStyle w:val="000000100000" w:firstRow="0" w:lastRow="0" w:firstColumn="0" w:lastColumn="0" w:oddVBand="0" w:evenVBand="0" w:oddHBand="1" w:evenHBand="0" w:firstRowFirstColumn="0" w:firstRowLastColumn="0" w:lastRowFirstColumn="0" w:lastRowLastColumn="0"/>
            </w:pPr>
          </w:p>
        </w:tc>
        <w:tc>
          <w:tcPr>
            <w:tcW w:w="2760" w:type="dxa"/>
          </w:tcPr>
          <w:p w14:paraId="370063A6" w14:textId="7C439B60" w:rsidR="005C253E" w:rsidRPr="00BC3644" w:rsidRDefault="00C31379" w:rsidP="00BF5BE8">
            <w:pPr>
              <w:spacing w:before="0"/>
              <w:cnfStyle w:val="000000100000" w:firstRow="0" w:lastRow="0" w:firstColumn="0" w:lastColumn="0" w:oddVBand="0" w:evenVBand="0" w:oddHBand="1" w:evenHBand="0" w:firstRowFirstColumn="0" w:firstRowLastColumn="0" w:lastRowFirstColumn="0" w:lastRowLastColumn="0"/>
            </w:pPr>
            <w:r w:rsidRPr="00BC3644">
              <w:t>Budgets révisés</w:t>
            </w:r>
          </w:p>
          <w:p w14:paraId="2C5F2672" w14:textId="4DC07B96" w:rsidR="00C31379" w:rsidRPr="00BC3644" w:rsidRDefault="00C31379" w:rsidP="00BF5BE8">
            <w:pPr>
              <w:spacing w:before="0"/>
              <w:cnfStyle w:val="000000100000" w:firstRow="0" w:lastRow="0" w:firstColumn="0" w:lastColumn="0" w:oddVBand="0" w:evenVBand="0" w:oddHBand="1" w:evenHBand="0" w:firstRowFirstColumn="0" w:firstRowLastColumn="0" w:lastRowFirstColumn="0" w:lastRowLastColumn="0"/>
            </w:pPr>
          </w:p>
        </w:tc>
      </w:tr>
    </w:tbl>
    <w:p w14:paraId="4094AFE2" w14:textId="086A1244" w:rsidR="00747C5F" w:rsidRPr="009C337E" w:rsidRDefault="005C253E" w:rsidP="005C253E">
      <w:pPr>
        <w:pStyle w:val="Titre3"/>
        <w:rPr>
          <w:sz w:val="22"/>
          <w:szCs w:val="22"/>
        </w:rPr>
      </w:pPr>
      <w:r w:rsidRPr="009C337E">
        <w:rPr>
          <w:sz w:val="22"/>
          <w:szCs w:val="22"/>
        </w:rPr>
        <w:t>Autres activités réalisées</w:t>
      </w:r>
    </w:p>
    <w:p w14:paraId="684B7EBC" w14:textId="71A2BB27" w:rsidR="005C253E" w:rsidRPr="009C337E" w:rsidRDefault="005C253E" w:rsidP="005C253E">
      <w:r w:rsidRPr="009C337E">
        <w:t>(ex. : consultations, informations, projets spéciaux, etc.)</w:t>
      </w:r>
    </w:p>
    <w:tbl>
      <w:tblPr>
        <w:tblStyle w:val="TableauListe4-Accentuation1"/>
        <w:tblW w:w="10060" w:type="dxa"/>
        <w:tblLook w:val="04A0" w:firstRow="1" w:lastRow="0" w:firstColumn="1" w:lastColumn="0" w:noHBand="0" w:noVBand="1"/>
      </w:tblPr>
      <w:tblGrid>
        <w:gridCol w:w="4098"/>
        <w:gridCol w:w="1150"/>
        <w:gridCol w:w="2057"/>
        <w:gridCol w:w="2755"/>
      </w:tblGrid>
      <w:tr w:rsidR="00DC394C" w:rsidRPr="009C337E" w14:paraId="2412B75E" w14:textId="77777777" w:rsidTr="00FA52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638BEF86" w14:textId="77777777" w:rsidR="005C253E" w:rsidRPr="009C337E" w:rsidRDefault="005C253E" w:rsidP="00BF5BE8">
            <w:r w:rsidRPr="009C337E">
              <w:t>Sujets traités</w:t>
            </w:r>
          </w:p>
        </w:tc>
        <w:tc>
          <w:tcPr>
            <w:tcW w:w="1134" w:type="dxa"/>
          </w:tcPr>
          <w:p w14:paraId="0A70C605" w14:textId="77777777" w:rsidR="005C253E" w:rsidRPr="009C337E" w:rsidRDefault="005C253E" w:rsidP="00BF5BE8">
            <w:pPr>
              <w:cnfStyle w:val="100000000000" w:firstRow="1" w:lastRow="0" w:firstColumn="0" w:lastColumn="0" w:oddVBand="0" w:evenVBand="0" w:oddHBand="0" w:evenHBand="0" w:firstRowFirstColumn="0" w:firstRowLastColumn="0" w:lastRowFirstColumn="0" w:lastRowLastColumn="0"/>
            </w:pPr>
            <w:r w:rsidRPr="009C337E">
              <w:t>Date</w:t>
            </w:r>
            <w:r w:rsidRPr="009C337E">
              <w:br/>
              <w:t>(mois année)</w:t>
            </w:r>
          </w:p>
        </w:tc>
        <w:tc>
          <w:tcPr>
            <w:tcW w:w="2060" w:type="dxa"/>
          </w:tcPr>
          <w:p w14:paraId="2369553B" w14:textId="05B0CA6A" w:rsidR="005C253E" w:rsidRPr="009C337E" w:rsidRDefault="005C253E" w:rsidP="00BF5BE8">
            <w:pPr>
              <w:cnfStyle w:val="100000000000" w:firstRow="1" w:lastRow="0" w:firstColumn="0" w:lastColumn="0" w:oddVBand="0" w:evenVBand="0" w:oddHBand="0" w:evenHBand="0" w:firstRowFirstColumn="0" w:firstRowLastColumn="0" w:lastRowFirstColumn="0" w:lastRowLastColumn="0"/>
            </w:pPr>
            <w:r w:rsidRPr="009C337E">
              <w:t>Actions réalisé</w:t>
            </w:r>
            <w:r w:rsidR="00E6575E">
              <w:t>e</w:t>
            </w:r>
            <w:r w:rsidRPr="009C337E">
              <w:t>s</w:t>
            </w:r>
            <w:r w:rsidRPr="009C337E">
              <w:br/>
              <w:t>(Ex : adopté, approuvé, consultation effectuée, etc.)</w:t>
            </w:r>
          </w:p>
        </w:tc>
        <w:tc>
          <w:tcPr>
            <w:tcW w:w="2760" w:type="dxa"/>
          </w:tcPr>
          <w:p w14:paraId="1AF780BE" w14:textId="77777777" w:rsidR="005C253E" w:rsidRPr="009C337E" w:rsidRDefault="005C253E" w:rsidP="00BF5BE8">
            <w:pPr>
              <w:cnfStyle w:val="100000000000" w:firstRow="1" w:lastRow="0" w:firstColumn="0" w:lastColumn="0" w:oddVBand="0" w:evenVBand="0" w:oddHBand="0" w:evenHBand="0" w:firstRowFirstColumn="0" w:firstRowLastColumn="0" w:lastRowFirstColumn="0" w:lastRowLastColumn="0"/>
              <w:rPr>
                <w:b w:val="0"/>
                <w:bCs w:val="0"/>
              </w:rPr>
            </w:pPr>
            <w:r w:rsidRPr="009C337E">
              <w:t>Commentaires</w:t>
            </w:r>
            <w:r w:rsidRPr="009C337E">
              <w:br/>
              <w:t>(Précision, collaborateurs, ne s’applique pas, etc.)</w:t>
            </w:r>
          </w:p>
        </w:tc>
      </w:tr>
      <w:tr w:rsidR="00DC394C" w:rsidRPr="009C337E" w14:paraId="16CC60B9" w14:textId="77777777" w:rsidTr="00FA5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D11496B" w14:textId="6649005B" w:rsidR="005C253E" w:rsidRPr="009C337E" w:rsidRDefault="00FA5238" w:rsidP="00BF5BE8">
            <w:pPr>
              <w:spacing w:before="0"/>
              <w:rPr>
                <w:b w:val="0"/>
                <w:bCs w:val="0"/>
              </w:rPr>
            </w:pPr>
            <w:r>
              <w:rPr>
                <w:b w:val="0"/>
                <w:bCs w:val="0"/>
              </w:rPr>
              <w:t>Adoption d’un budget pour les paniers de Noël, d’un budget pour frais de déplacement et de gardiennage, ainsi qu’un goûter de fin d’année</w:t>
            </w:r>
          </w:p>
        </w:tc>
        <w:tc>
          <w:tcPr>
            <w:tcW w:w="1134" w:type="dxa"/>
          </w:tcPr>
          <w:p w14:paraId="1BB199BD" w14:textId="77777777" w:rsidR="005C253E" w:rsidRDefault="005C253E" w:rsidP="00BF5BE8">
            <w:pPr>
              <w:spacing w:before="0"/>
              <w:cnfStyle w:val="000000100000" w:firstRow="0" w:lastRow="0" w:firstColumn="0" w:lastColumn="0" w:oddVBand="0" w:evenVBand="0" w:oddHBand="1" w:evenHBand="0" w:firstRowFirstColumn="0" w:firstRowLastColumn="0" w:lastRowFirstColumn="0" w:lastRowLastColumn="0"/>
            </w:pPr>
          </w:p>
          <w:p w14:paraId="1B3A7786" w14:textId="43A55854" w:rsidR="00FA5238" w:rsidRPr="009C337E" w:rsidRDefault="00DC394C" w:rsidP="00BF5BE8">
            <w:pPr>
              <w:spacing w:before="0"/>
              <w:cnfStyle w:val="000000100000" w:firstRow="0" w:lastRow="0" w:firstColumn="0" w:lastColumn="0" w:oddVBand="0" w:evenVBand="0" w:oddHBand="1" w:evenHBand="0" w:firstRowFirstColumn="0" w:firstRowLastColumn="0" w:lastRowFirstColumn="0" w:lastRowLastColumn="0"/>
            </w:pPr>
            <w:r>
              <w:t xml:space="preserve">Novembre </w:t>
            </w:r>
            <w:r w:rsidR="00FA5238">
              <w:t>2024</w:t>
            </w:r>
          </w:p>
        </w:tc>
        <w:tc>
          <w:tcPr>
            <w:tcW w:w="2060" w:type="dxa"/>
          </w:tcPr>
          <w:p w14:paraId="375B8815" w14:textId="77777777" w:rsidR="005C253E" w:rsidRDefault="005C253E" w:rsidP="00BF5BE8">
            <w:pPr>
              <w:spacing w:before="0"/>
              <w:cnfStyle w:val="000000100000" w:firstRow="0" w:lastRow="0" w:firstColumn="0" w:lastColumn="0" w:oddVBand="0" w:evenVBand="0" w:oddHBand="1" w:evenHBand="0" w:firstRowFirstColumn="0" w:firstRowLastColumn="0" w:lastRowFirstColumn="0" w:lastRowLastColumn="0"/>
            </w:pPr>
          </w:p>
          <w:p w14:paraId="2D0807A7" w14:textId="546399FD" w:rsidR="00FA5238" w:rsidRPr="009C337E" w:rsidRDefault="00FA5238" w:rsidP="00BF5BE8">
            <w:pPr>
              <w:spacing w:before="0"/>
              <w:cnfStyle w:val="000000100000" w:firstRow="0" w:lastRow="0" w:firstColumn="0" w:lastColumn="0" w:oddVBand="0" w:evenVBand="0" w:oddHBand="1" w:evenHBand="0" w:firstRowFirstColumn="0" w:firstRowLastColumn="0" w:lastRowFirstColumn="0" w:lastRowLastColumn="0"/>
            </w:pPr>
            <w:r>
              <w:t>Adoption</w:t>
            </w:r>
          </w:p>
        </w:tc>
        <w:tc>
          <w:tcPr>
            <w:tcW w:w="2760" w:type="dxa"/>
          </w:tcPr>
          <w:p w14:paraId="281A5F72" w14:textId="77777777" w:rsidR="005C253E" w:rsidRPr="009C337E" w:rsidRDefault="005C253E" w:rsidP="00BF5BE8">
            <w:pPr>
              <w:spacing w:before="0"/>
              <w:cnfStyle w:val="000000100000" w:firstRow="0" w:lastRow="0" w:firstColumn="0" w:lastColumn="0" w:oddVBand="0" w:evenVBand="0" w:oddHBand="1" w:evenHBand="0" w:firstRowFirstColumn="0" w:firstRowLastColumn="0" w:lastRowFirstColumn="0" w:lastRowLastColumn="0"/>
            </w:pPr>
          </w:p>
        </w:tc>
      </w:tr>
      <w:tr w:rsidR="005C253E" w:rsidRPr="009C337E" w14:paraId="183E4F13" w14:textId="77777777" w:rsidTr="00FA5238">
        <w:tc>
          <w:tcPr>
            <w:cnfStyle w:val="001000000000" w:firstRow="0" w:lastRow="0" w:firstColumn="1" w:lastColumn="0" w:oddVBand="0" w:evenVBand="0" w:oddHBand="0" w:evenHBand="0" w:firstRowFirstColumn="0" w:firstRowLastColumn="0" w:lastRowFirstColumn="0" w:lastRowLastColumn="0"/>
            <w:tcW w:w="4106" w:type="dxa"/>
          </w:tcPr>
          <w:p w14:paraId="39A7578C" w14:textId="4D938129" w:rsidR="005C253E" w:rsidRPr="009C337E" w:rsidRDefault="00FA5238" w:rsidP="00BF5BE8">
            <w:pPr>
              <w:spacing w:before="0"/>
              <w:rPr>
                <w:b w:val="0"/>
                <w:bCs w:val="0"/>
              </w:rPr>
            </w:pPr>
            <w:r>
              <w:rPr>
                <w:b w:val="0"/>
                <w:bCs w:val="0"/>
              </w:rPr>
              <w:t>Approbation au sujet des activités de financement pour féliciter les finissants pour leurs accomplissements</w:t>
            </w:r>
          </w:p>
        </w:tc>
        <w:tc>
          <w:tcPr>
            <w:tcW w:w="1134" w:type="dxa"/>
          </w:tcPr>
          <w:p w14:paraId="531252F9" w14:textId="77777777" w:rsidR="005C253E" w:rsidRDefault="005C253E" w:rsidP="00BF5BE8">
            <w:pPr>
              <w:spacing w:before="0"/>
              <w:cnfStyle w:val="000000000000" w:firstRow="0" w:lastRow="0" w:firstColumn="0" w:lastColumn="0" w:oddVBand="0" w:evenVBand="0" w:oddHBand="0" w:evenHBand="0" w:firstRowFirstColumn="0" w:firstRowLastColumn="0" w:lastRowFirstColumn="0" w:lastRowLastColumn="0"/>
            </w:pPr>
          </w:p>
          <w:p w14:paraId="63D6747E" w14:textId="20A4C6E5" w:rsidR="00FA5238" w:rsidRPr="009C337E" w:rsidRDefault="00DC394C" w:rsidP="00BF5BE8">
            <w:pPr>
              <w:spacing w:before="0"/>
              <w:cnfStyle w:val="000000000000" w:firstRow="0" w:lastRow="0" w:firstColumn="0" w:lastColumn="0" w:oddVBand="0" w:evenVBand="0" w:oddHBand="0" w:evenHBand="0" w:firstRowFirstColumn="0" w:firstRowLastColumn="0" w:lastRowFirstColumn="0" w:lastRowLastColumn="0"/>
            </w:pPr>
            <w:r>
              <w:t xml:space="preserve">Novembre </w:t>
            </w:r>
            <w:r w:rsidR="00FA5238">
              <w:t>2024</w:t>
            </w:r>
          </w:p>
        </w:tc>
        <w:tc>
          <w:tcPr>
            <w:tcW w:w="2060" w:type="dxa"/>
          </w:tcPr>
          <w:p w14:paraId="4F703E3A" w14:textId="77777777" w:rsidR="005C253E" w:rsidRDefault="005C253E" w:rsidP="00BF5BE8">
            <w:pPr>
              <w:spacing w:before="0"/>
              <w:cnfStyle w:val="000000000000" w:firstRow="0" w:lastRow="0" w:firstColumn="0" w:lastColumn="0" w:oddVBand="0" w:evenVBand="0" w:oddHBand="0" w:evenHBand="0" w:firstRowFirstColumn="0" w:firstRowLastColumn="0" w:lastRowFirstColumn="0" w:lastRowLastColumn="0"/>
            </w:pPr>
          </w:p>
          <w:p w14:paraId="353FEF6C" w14:textId="5030A934" w:rsidR="00FA5238" w:rsidRPr="009C337E" w:rsidRDefault="00FA5238" w:rsidP="00BF5BE8">
            <w:pPr>
              <w:spacing w:before="0"/>
              <w:cnfStyle w:val="000000000000" w:firstRow="0" w:lastRow="0" w:firstColumn="0" w:lastColumn="0" w:oddVBand="0" w:evenVBand="0" w:oddHBand="0" w:evenHBand="0" w:firstRowFirstColumn="0" w:firstRowLastColumn="0" w:lastRowFirstColumn="0" w:lastRowLastColumn="0"/>
            </w:pPr>
            <w:r>
              <w:t>Approbation</w:t>
            </w:r>
          </w:p>
        </w:tc>
        <w:tc>
          <w:tcPr>
            <w:tcW w:w="2760" w:type="dxa"/>
          </w:tcPr>
          <w:p w14:paraId="70D0E06B" w14:textId="77777777" w:rsidR="005C253E" w:rsidRPr="009C337E" w:rsidRDefault="005C253E" w:rsidP="00BF5BE8">
            <w:pPr>
              <w:spacing w:before="0"/>
              <w:cnfStyle w:val="000000000000" w:firstRow="0" w:lastRow="0" w:firstColumn="0" w:lastColumn="0" w:oddVBand="0" w:evenVBand="0" w:oddHBand="0" w:evenHBand="0" w:firstRowFirstColumn="0" w:firstRowLastColumn="0" w:lastRowFirstColumn="0" w:lastRowLastColumn="0"/>
            </w:pPr>
          </w:p>
        </w:tc>
      </w:tr>
      <w:tr w:rsidR="00DC394C" w:rsidRPr="009C337E" w14:paraId="3F9A7F0F" w14:textId="77777777" w:rsidTr="00FA5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96C5C74" w14:textId="12E8CF6C" w:rsidR="005C253E" w:rsidRPr="009C337E" w:rsidRDefault="005C253E" w:rsidP="00BF5BE8">
            <w:pPr>
              <w:spacing w:before="0"/>
              <w:rPr>
                <w:b w:val="0"/>
                <w:bCs w:val="0"/>
              </w:rPr>
            </w:pPr>
          </w:p>
        </w:tc>
        <w:tc>
          <w:tcPr>
            <w:tcW w:w="1134" w:type="dxa"/>
          </w:tcPr>
          <w:p w14:paraId="3D238BBB" w14:textId="77777777" w:rsidR="005C253E" w:rsidRPr="009C337E" w:rsidRDefault="005C253E" w:rsidP="00BF5BE8">
            <w:pPr>
              <w:spacing w:before="0"/>
              <w:cnfStyle w:val="000000100000" w:firstRow="0" w:lastRow="0" w:firstColumn="0" w:lastColumn="0" w:oddVBand="0" w:evenVBand="0" w:oddHBand="1" w:evenHBand="0" w:firstRowFirstColumn="0" w:firstRowLastColumn="0" w:lastRowFirstColumn="0" w:lastRowLastColumn="0"/>
            </w:pPr>
          </w:p>
        </w:tc>
        <w:tc>
          <w:tcPr>
            <w:tcW w:w="2060" w:type="dxa"/>
          </w:tcPr>
          <w:p w14:paraId="17B46A9D" w14:textId="77777777" w:rsidR="005C253E" w:rsidRPr="009C337E" w:rsidRDefault="005C253E" w:rsidP="00BF5BE8">
            <w:pPr>
              <w:spacing w:before="0"/>
              <w:cnfStyle w:val="000000100000" w:firstRow="0" w:lastRow="0" w:firstColumn="0" w:lastColumn="0" w:oddVBand="0" w:evenVBand="0" w:oddHBand="1" w:evenHBand="0" w:firstRowFirstColumn="0" w:firstRowLastColumn="0" w:lastRowFirstColumn="0" w:lastRowLastColumn="0"/>
            </w:pPr>
          </w:p>
        </w:tc>
        <w:tc>
          <w:tcPr>
            <w:tcW w:w="2760" w:type="dxa"/>
          </w:tcPr>
          <w:p w14:paraId="7F6ACF2A" w14:textId="77777777" w:rsidR="005C253E" w:rsidRPr="009C337E" w:rsidRDefault="005C253E" w:rsidP="00BF5BE8">
            <w:pPr>
              <w:spacing w:before="0"/>
              <w:cnfStyle w:val="000000100000" w:firstRow="0" w:lastRow="0" w:firstColumn="0" w:lastColumn="0" w:oddVBand="0" w:evenVBand="0" w:oddHBand="1" w:evenHBand="0" w:firstRowFirstColumn="0" w:firstRowLastColumn="0" w:lastRowFirstColumn="0" w:lastRowLastColumn="0"/>
            </w:pPr>
          </w:p>
        </w:tc>
      </w:tr>
    </w:tbl>
    <w:p w14:paraId="3143A4FD" w14:textId="5AB599A8" w:rsidR="005C253E" w:rsidRPr="009C337E" w:rsidRDefault="005C253E" w:rsidP="005C253E">
      <w:pPr>
        <w:sectPr w:rsidR="005C253E" w:rsidRPr="009C337E" w:rsidSect="00FA29AE">
          <w:endnotePr>
            <w:numFmt w:val="decimal"/>
          </w:endnotePr>
          <w:pgSz w:w="12240" w:h="15840" w:code="119"/>
          <w:pgMar w:top="709" w:right="1417" w:bottom="794" w:left="1417" w:header="708" w:footer="564" w:gutter="0"/>
          <w:cols w:space="708"/>
          <w:titlePg/>
          <w:docGrid w:linePitch="360"/>
        </w:sectPr>
      </w:pPr>
    </w:p>
    <w:p w14:paraId="6ACB84E2" w14:textId="311AA39B" w:rsidR="005C253E" w:rsidRDefault="00E02637" w:rsidP="005C253E">
      <w:pPr>
        <w:pStyle w:val="Titre1"/>
        <w:numPr>
          <w:ilvl w:val="0"/>
          <w:numId w:val="0"/>
        </w:numPr>
        <w:ind w:left="360"/>
        <w:rPr>
          <w:sz w:val="22"/>
          <w:szCs w:val="22"/>
        </w:rPr>
      </w:pPr>
      <w:bookmarkStart w:id="5" w:name="_Toc87969364"/>
      <w:r w:rsidRPr="00E02637">
        <w:rPr>
          <w:noProof/>
        </w:rPr>
        <w:lastRenderedPageBreak/>
        <w:drawing>
          <wp:anchor distT="0" distB="0" distL="114300" distR="114300" simplePos="0" relativeHeight="251660288" behindDoc="1" locked="0" layoutInCell="1" allowOverlap="1" wp14:anchorId="2394F2D7" wp14:editId="7B74DD25">
            <wp:simplePos x="0" y="0"/>
            <wp:positionH relativeFrom="margin">
              <wp:posOffset>-635</wp:posOffset>
            </wp:positionH>
            <wp:positionV relativeFrom="paragraph">
              <wp:posOffset>387986</wp:posOffset>
            </wp:positionV>
            <wp:extent cx="2468245" cy="1851660"/>
            <wp:effectExtent l="0" t="0" r="8255" b="0"/>
            <wp:wrapNone/>
            <wp:docPr id="245110208" name="Image 2" descr="Une image contenant transport, plein air, téléski, nei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10208" name="Image 2" descr="Une image contenant transport, plein air, téléski, neig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8245"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53E" w:rsidRPr="009C337E">
        <w:rPr>
          <w:sz w:val="22"/>
          <w:szCs w:val="22"/>
        </w:rPr>
        <w:t>Annexes</w:t>
      </w:r>
      <w:bookmarkEnd w:id="5"/>
    </w:p>
    <w:p w14:paraId="2434EB76" w14:textId="2523A52F" w:rsidR="00E02637" w:rsidRPr="00E02637" w:rsidRDefault="00E02637" w:rsidP="00E02637">
      <w:r>
        <w:rPr>
          <w:noProof/>
        </w:rPr>
        <w:drawing>
          <wp:anchor distT="0" distB="0" distL="114300" distR="114300" simplePos="0" relativeHeight="251661312" behindDoc="1" locked="0" layoutInCell="1" allowOverlap="1" wp14:anchorId="0E0F1BEC" wp14:editId="52ED7A2C">
            <wp:simplePos x="0" y="0"/>
            <wp:positionH relativeFrom="page">
              <wp:posOffset>3550920</wp:posOffset>
            </wp:positionH>
            <wp:positionV relativeFrom="paragraph">
              <wp:posOffset>77470</wp:posOffset>
            </wp:positionV>
            <wp:extent cx="3810000" cy="2857500"/>
            <wp:effectExtent l="0" t="0" r="0" b="0"/>
            <wp:wrapNone/>
            <wp:docPr id="3" name="Image 1" descr="Une image contenant habits, Visage humain, personne,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descr="Une image contenant habits, Visage humain, personne, intérieur&#10;&#10;Le contenu généré par l’IA peut êtr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28FB0" w14:textId="30BD2A88" w:rsidR="00E02637" w:rsidRDefault="00E02637" w:rsidP="00E02637">
      <w:pPr>
        <w:pStyle w:val="NormalWeb"/>
      </w:pPr>
    </w:p>
    <w:p w14:paraId="26BAEBB6" w14:textId="5C2EF7E1" w:rsidR="00E02637" w:rsidRPr="00E02637" w:rsidRDefault="00E02637" w:rsidP="00E02637"/>
    <w:p w14:paraId="2662F78E" w14:textId="1E6ED785" w:rsidR="00E02637" w:rsidRPr="00E02637" w:rsidRDefault="00E02637" w:rsidP="00E02637"/>
    <w:p w14:paraId="7352EF74" w14:textId="487177D3" w:rsidR="00E02637" w:rsidRDefault="00E02637" w:rsidP="00E02637">
      <w:pPr>
        <w:pStyle w:val="NormalWeb"/>
      </w:pPr>
      <w:r>
        <w:rPr>
          <w:noProof/>
        </w:rPr>
        <w:drawing>
          <wp:anchor distT="0" distB="0" distL="114300" distR="114300" simplePos="0" relativeHeight="251665408" behindDoc="1" locked="0" layoutInCell="1" allowOverlap="1" wp14:anchorId="0934FA5F" wp14:editId="0E351241">
            <wp:simplePos x="0" y="0"/>
            <wp:positionH relativeFrom="column">
              <wp:posOffset>-625474</wp:posOffset>
            </wp:positionH>
            <wp:positionV relativeFrom="paragraph">
              <wp:posOffset>448095</wp:posOffset>
            </wp:positionV>
            <wp:extent cx="3627120" cy="1981961"/>
            <wp:effectExtent l="0" t="0" r="0" b="0"/>
            <wp:wrapNone/>
            <wp:docPr id="9" name="Image 3" descr="Une image contenant plein air, ciel, arbre, terrain de jeux&#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 descr="Une image contenant plein air, ciel, arbre, terrain de jeux&#10;&#10;Le contenu généré par l’IA peut êtr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8" t="-357" r="-268" b="27500"/>
                    <a:stretch>
                      <a:fillRect/>
                    </a:stretch>
                  </pic:blipFill>
                  <pic:spPr bwMode="auto">
                    <a:xfrm>
                      <a:off x="0" y="0"/>
                      <a:ext cx="3630890" cy="19840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3F830" w14:textId="2BFA9D4E" w:rsidR="00E02637" w:rsidRDefault="00E02637" w:rsidP="00E02637">
      <w:pPr>
        <w:pStyle w:val="NormalWeb"/>
      </w:pPr>
    </w:p>
    <w:p w14:paraId="023C1ADC" w14:textId="133E16F0" w:rsidR="00E02637" w:rsidRPr="00E02637" w:rsidRDefault="00E02637" w:rsidP="00E02637">
      <w:r w:rsidRPr="00E02637">
        <w:rPr>
          <w:noProof/>
        </w:rPr>
        <w:drawing>
          <wp:anchor distT="0" distB="0" distL="114300" distR="114300" simplePos="0" relativeHeight="251662336" behindDoc="1" locked="0" layoutInCell="1" allowOverlap="1" wp14:anchorId="0BB480B9" wp14:editId="40F9A59E">
            <wp:simplePos x="0" y="0"/>
            <wp:positionH relativeFrom="margin">
              <wp:posOffset>1309370</wp:posOffset>
            </wp:positionH>
            <wp:positionV relativeFrom="paragraph">
              <wp:posOffset>1556385</wp:posOffset>
            </wp:positionV>
            <wp:extent cx="4753610" cy="1950720"/>
            <wp:effectExtent l="0" t="0" r="8890" b="0"/>
            <wp:wrapNone/>
            <wp:docPr id="1965485738" name="Image 4" descr="Une image contenant plein air, ciel, neige, hive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85738" name="Image 4" descr="Une image contenant plein air, ciel, neige, hiver&#10;&#10;Le contenu généré par l’IA peut êtr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413" t="16499" b="39957"/>
                    <a:stretch>
                      <a:fillRect/>
                    </a:stretch>
                  </pic:blipFill>
                  <pic:spPr bwMode="auto">
                    <a:xfrm>
                      <a:off x="0" y="0"/>
                      <a:ext cx="4753610" cy="1950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2637">
        <w:rPr>
          <w:noProof/>
        </w:rPr>
        <w:drawing>
          <wp:anchor distT="0" distB="0" distL="114300" distR="114300" simplePos="0" relativeHeight="251663360" behindDoc="1" locked="0" layoutInCell="1" allowOverlap="1" wp14:anchorId="36884F9C" wp14:editId="30337419">
            <wp:simplePos x="0" y="0"/>
            <wp:positionH relativeFrom="column">
              <wp:posOffset>3268345</wp:posOffset>
            </wp:positionH>
            <wp:positionV relativeFrom="paragraph">
              <wp:posOffset>3334385</wp:posOffset>
            </wp:positionV>
            <wp:extent cx="3267099" cy="2450499"/>
            <wp:effectExtent l="0" t="0" r="0" b="6985"/>
            <wp:wrapNone/>
            <wp:docPr id="1962725709" name="Image 6" descr="Une image contenant chaussures, personne, habits,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25709" name="Image 6" descr="Une image contenant chaussures, personne, habits, intérieur&#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67099" cy="24504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4FB93BA3" wp14:editId="4C067E98">
            <wp:simplePos x="0" y="0"/>
            <wp:positionH relativeFrom="column">
              <wp:posOffset>-511175</wp:posOffset>
            </wp:positionH>
            <wp:positionV relativeFrom="paragraph">
              <wp:posOffset>4015105</wp:posOffset>
            </wp:positionV>
            <wp:extent cx="3573780" cy="2680335"/>
            <wp:effectExtent l="0" t="0" r="7620" b="5715"/>
            <wp:wrapNone/>
            <wp:docPr id="8" name="Image 2" descr="Une image contenant habits, intérieur, mur,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2" descr="Une image contenant habits, intérieur, mur, Visage humain&#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3780" cy="2680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02637" w:rsidRPr="00E02637" w:rsidSect="00AA27D8">
      <w:endnotePr>
        <w:numFmt w:val="decimal"/>
      </w:endnotePr>
      <w:pgSz w:w="12240" w:h="15840" w:code="119"/>
      <w:pgMar w:top="709" w:right="1417" w:bottom="794" w:left="1417" w:header="708" w:footer="5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A20EDE" w14:textId="77777777" w:rsidR="00B83BC4" w:rsidRDefault="00B83BC4" w:rsidP="00705746">
      <w:r>
        <w:separator/>
      </w:r>
    </w:p>
  </w:endnote>
  <w:endnote w:type="continuationSeparator" w:id="0">
    <w:p w14:paraId="05DEFCFC" w14:textId="77777777" w:rsidR="00B83BC4" w:rsidRDefault="00B83BC4" w:rsidP="00705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venir 35 Light">
    <w:altName w:val="Century Gothic"/>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haloult_Cond">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8D59E" w14:textId="1235EFB3" w:rsidR="006319A9" w:rsidRPr="006319A9" w:rsidRDefault="006319A9">
    <w:pPr>
      <w:pStyle w:val="Pieddepage"/>
      <w:rPr>
        <w:lang w:val="fr-FR"/>
      </w:rPr>
    </w:pPr>
    <w:r>
      <w:tab/>
    </w:r>
    <w:r w:rsidR="00387C25">
      <w:fldChar w:fldCharType="begin"/>
    </w:r>
    <w:r w:rsidR="00387C25">
      <w:instrText>PAGE   \* MERGEFORMAT</w:instrText>
    </w:r>
    <w:r w:rsidR="00387C25">
      <w:fldChar w:fldCharType="separate"/>
    </w:r>
    <w:r w:rsidR="00387C25">
      <w:rPr>
        <w:lang w:val="fr-FR"/>
      </w:rPr>
      <w:t>1</w:t>
    </w:r>
    <w:r w:rsidR="00387C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55A" w14:textId="6FDD605F" w:rsidR="002B0641" w:rsidRPr="00321584" w:rsidRDefault="00FA29AE" w:rsidP="00FA29AE">
    <w:pPr>
      <w:pStyle w:val="Pieddepage"/>
      <w:tabs>
        <w:tab w:val="clear" w:pos="4703"/>
        <w:tab w:val="center" w:pos="4536"/>
      </w:tabs>
      <w:rPr>
        <w:rFonts w:ascii="Arial Rounded MT Bold" w:hAnsi="Arial Rounded MT Bold"/>
        <w:lang w:val="fr-FR"/>
      </w:rPr>
    </w:pPr>
    <w:r>
      <w:tab/>
    </w:r>
    <w:r w:rsidR="00705746" w:rsidRPr="00321584">
      <w:rPr>
        <w:rFonts w:ascii="Arial Rounded MT Bold" w:hAnsi="Arial Rounded MT Bold"/>
        <w:sz w:val="24"/>
        <w:szCs w:val="24"/>
        <w:lang w:val="fr-FR"/>
      </w:rPr>
      <w:fldChar w:fldCharType="begin"/>
    </w:r>
    <w:r w:rsidR="00705746" w:rsidRPr="00321584">
      <w:rPr>
        <w:rFonts w:ascii="Arial Rounded MT Bold" w:hAnsi="Arial Rounded MT Bold"/>
        <w:sz w:val="24"/>
        <w:szCs w:val="24"/>
        <w:lang w:val="fr-FR"/>
      </w:rPr>
      <w:instrText>PAGE   \* MERGEFORMAT</w:instrText>
    </w:r>
    <w:r w:rsidR="00705746" w:rsidRPr="00321584">
      <w:rPr>
        <w:rFonts w:ascii="Arial Rounded MT Bold" w:hAnsi="Arial Rounded MT Bold"/>
        <w:sz w:val="24"/>
        <w:szCs w:val="24"/>
        <w:lang w:val="fr-FR"/>
      </w:rPr>
      <w:fldChar w:fldCharType="separate"/>
    </w:r>
    <w:r w:rsidR="00705746" w:rsidRPr="00321584">
      <w:rPr>
        <w:rFonts w:ascii="Arial Rounded MT Bold" w:hAnsi="Arial Rounded MT Bold"/>
        <w:sz w:val="24"/>
        <w:szCs w:val="24"/>
        <w:lang w:val="fr-FR"/>
      </w:rPr>
      <w:t>1</w:t>
    </w:r>
    <w:r w:rsidR="00705746" w:rsidRPr="00321584">
      <w:rPr>
        <w:rFonts w:ascii="Arial Rounded MT Bold" w:hAnsi="Arial Rounded MT Bold"/>
        <w:sz w:val="24"/>
        <w:szCs w:val="24"/>
        <w:lang w:val="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BF005" w14:textId="77777777" w:rsidR="00B83BC4" w:rsidRDefault="00B83BC4" w:rsidP="00705746">
      <w:r>
        <w:separator/>
      </w:r>
    </w:p>
  </w:footnote>
  <w:footnote w:type="continuationSeparator" w:id="0">
    <w:p w14:paraId="13446927" w14:textId="77777777" w:rsidR="00B83BC4" w:rsidRDefault="00B83BC4" w:rsidP="007057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4731D"/>
    <w:multiLevelType w:val="hybridMultilevel"/>
    <w:tmpl w:val="9AC2A108"/>
    <w:lvl w:ilvl="0" w:tplc="6860A1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1CA82134"/>
    <w:multiLevelType w:val="hybridMultilevel"/>
    <w:tmpl w:val="017C2C00"/>
    <w:lvl w:ilvl="0" w:tplc="30EAD3EA">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 w15:restartNumberingAfterBreak="0">
    <w:nsid w:val="2FF922ED"/>
    <w:multiLevelType w:val="hybridMultilevel"/>
    <w:tmpl w:val="EC147A18"/>
    <w:lvl w:ilvl="0" w:tplc="6860A1E2">
      <w:start w:val="1"/>
      <w:numFmt w:val="decimal"/>
      <w:lvlText w:val="%1."/>
      <w:lvlJc w:val="left"/>
      <w:pPr>
        <w:ind w:left="928"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39A52CD8"/>
    <w:multiLevelType w:val="hybridMultilevel"/>
    <w:tmpl w:val="EF5C34E4"/>
    <w:lvl w:ilvl="0" w:tplc="6860A1E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6C10E9E"/>
    <w:multiLevelType w:val="hybridMultilevel"/>
    <w:tmpl w:val="2494A756"/>
    <w:lvl w:ilvl="0" w:tplc="166C6C74">
      <w:start w:val="1"/>
      <w:numFmt w:val="bullet"/>
      <w:lvlText w:val=""/>
      <w:lvlJc w:val="left"/>
      <w:pPr>
        <w:ind w:left="360" w:hanging="360"/>
      </w:pPr>
      <w:rPr>
        <w:rFonts w:ascii="Wingdings" w:hAnsi="Wingdings" w:hint="default"/>
        <w:sz w:val="36"/>
        <w:szCs w:val="36"/>
        <w:u w:color="00B0F0"/>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54A63D28"/>
    <w:multiLevelType w:val="hybridMultilevel"/>
    <w:tmpl w:val="C590989E"/>
    <w:lvl w:ilvl="0" w:tplc="DE82DAF4">
      <w:start w:val="1"/>
      <w:numFmt w:val="bullet"/>
      <w:lvlText w:val=""/>
      <w:lvlJc w:val="left"/>
      <w:pPr>
        <w:ind w:left="720" w:hanging="360"/>
      </w:pPr>
      <w:rPr>
        <w:rFonts w:ascii="Wingdings" w:hAnsi="Wingdings" w:hint="default"/>
        <w:color w:val="00B0F0"/>
        <w:u w:color="00B0F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5DAB36B9"/>
    <w:multiLevelType w:val="multilevel"/>
    <w:tmpl w:val="28A2463C"/>
    <w:lvl w:ilvl="0">
      <w:start w:val="1"/>
      <w:numFmt w:val="decimal"/>
      <w:pStyle w:val="Titre1"/>
      <w:lvlText w:val="%1."/>
      <w:lvlJc w:val="left"/>
      <w:pPr>
        <w:ind w:left="360" w:hanging="360"/>
      </w:pPr>
      <w:rPr>
        <w:rFonts w:hint="default"/>
      </w:rPr>
    </w:lvl>
    <w:lvl w:ilvl="1">
      <w:start w:val="1"/>
      <w:numFmt w:val="decimal"/>
      <w:pStyle w:val="Titre2"/>
      <w:lvlText w:val="%1.%2."/>
      <w:lvlJc w:val="left"/>
      <w:pPr>
        <w:ind w:left="432" w:hanging="432"/>
      </w:pPr>
      <w:rPr>
        <w:color w:val="33CCCC"/>
      </w:rPr>
    </w:lvl>
    <w:lvl w:ilvl="2">
      <w:start w:val="1"/>
      <w:numFmt w:val="decimal"/>
      <w:pStyle w:val="Titre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4676826">
    <w:abstractNumId w:val="6"/>
  </w:num>
  <w:num w:numId="2" w16cid:durableId="1180656559">
    <w:abstractNumId w:val="5"/>
  </w:num>
  <w:num w:numId="3" w16cid:durableId="2053964803">
    <w:abstractNumId w:val="4"/>
  </w:num>
  <w:num w:numId="4" w16cid:durableId="37124761">
    <w:abstractNumId w:val="0"/>
  </w:num>
  <w:num w:numId="5" w16cid:durableId="1699430577">
    <w:abstractNumId w:val="3"/>
  </w:num>
  <w:num w:numId="6" w16cid:durableId="1319000685">
    <w:abstractNumId w:val="2"/>
  </w:num>
  <w:num w:numId="7" w16cid:durableId="214684818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366004">
    <w:abstractNumId w:val="1"/>
  </w:num>
  <w:num w:numId="9" w16cid:durableId="1059784461">
    <w:abstractNumId w:val="6"/>
  </w:num>
  <w:num w:numId="10" w16cid:durableId="8546601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0058712">
    <w:abstractNumId w:val="6"/>
  </w:num>
  <w:num w:numId="12" w16cid:durableId="1745254056">
    <w:abstractNumId w:val="6"/>
  </w:num>
  <w:num w:numId="13" w16cid:durableId="9740653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47409358">
    <w:abstractNumId w:val="6"/>
  </w:num>
  <w:num w:numId="15" w16cid:durableId="1924222968">
    <w:abstractNumId w:val="6"/>
  </w:num>
  <w:num w:numId="16" w16cid:durableId="1007904984">
    <w:abstractNumId w:val="6"/>
  </w:num>
  <w:num w:numId="17" w16cid:durableId="7927962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B4"/>
    <w:rsid w:val="0000026B"/>
    <w:rsid w:val="0000328A"/>
    <w:rsid w:val="00016AE8"/>
    <w:rsid w:val="0005334E"/>
    <w:rsid w:val="00057976"/>
    <w:rsid w:val="000639B9"/>
    <w:rsid w:val="00063BDA"/>
    <w:rsid w:val="000828DA"/>
    <w:rsid w:val="00086DA8"/>
    <w:rsid w:val="000A72E1"/>
    <w:rsid w:val="000B1062"/>
    <w:rsid w:val="000B227C"/>
    <w:rsid w:val="000B2BDC"/>
    <w:rsid w:val="000C21CB"/>
    <w:rsid w:val="000D45A5"/>
    <w:rsid w:val="000E6A30"/>
    <w:rsid w:val="000F0688"/>
    <w:rsid w:val="000F06AD"/>
    <w:rsid w:val="00111F82"/>
    <w:rsid w:val="00115D03"/>
    <w:rsid w:val="00127FFC"/>
    <w:rsid w:val="00130456"/>
    <w:rsid w:val="00132521"/>
    <w:rsid w:val="00141F9F"/>
    <w:rsid w:val="0014335C"/>
    <w:rsid w:val="00157B2B"/>
    <w:rsid w:val="00197748"/>
    <w:rsid w:val="001A78BF"/>
    <w:rsid w:val="001A7FC4"/>
    <w:rsid w:val="00213719"/>
    <w:rsid w:val="00235CBE"/>
    <w:rsid w:val="002550E3"/>
    <w:rsid w:val="002564B4"/>
    <w:rsid w:val="002606C4"/>
    <w:rsid w:val="002807B5"/>
    <w:rsid w:val="00280B2C"/>
    <w:rsid w:val="002A4268"/>
    <w:rsid w:val="002B0641"/>
    <w:rsid w:val="002B5C9B"/>
    <w:rsid w:val="002C35DB"/>
    <w:rsid w:val="002E5FE0"/>
    <w:rsid w:val="002F2CDB"/>
    <w:rsid w:val="00300781"/>
    <w:rsid w:val="00321584"/>
    <w:rsid w:val="00330F05"/>
    <w:rsid w:val="00331320"/>
    <w:rsid w:val="0033537D"/>
    <w:rsid w:val="0033556A"/>
    <w:rsid w:val="003359FD"/>
    <w:rsid w:val="00387C25"/>
    <w:rsid w:val="003947A9"/>
    <w:rsid w:val="00394FA0"/>
    <w:rsid w:val="003A71E2"/>
    <w:rsid w:val="003A7FC0"/>
    <w:rsid w:val="003B4271"/>
    <w:rsid w:val="003B6DA9"/>
    <w:rsid w:val="003C094B"/>
    <w:rsid w:val="003D2816"/>
    <w:rsid w:val="003D4451"/>
    <w:rsid w:val="003D51EA"/>
    <w:rsid w:val="003F7CD4"/>
    <w:rsid w:val="0040418B"/>
    <w:rsid w:val="00414BAC"/>
    <w:rsid w:val="00457301"/>
    <w:rsid w:val="004603CB"/>
    <w:rsid w:val="004648A8"/>
    <w:rsid w:val="004921F3"/>
    <w:rsid w:val="004928ED"/>
    <w:rsid w:val="004A0FB4"/>
    <w:rsid w:val="004C09A2"/>
    <w:rsid w:val="004D4917"/>
    <w:rsid w:val="004D499F"/>
    <w:rsid w:val="004F45C9"/>
    <w:rsid w:val="005019AC"/>
    <w:rsid w:val="00533C36"/>
    <w:rsid w:val="00536640"/>
    <w:rsid w:val="00536FBC"/>
    <w:rsid w:val="00542AC1"/>
    <w:rsid w:val="005507F6"/>
    <w:rsid w:val="00554C60"/>
    <w:rsid w:val="00592951"/>
    <w:rsid w:val="005A5264"/>
    <w:rsid w:val="005B06D1"/>
    <w:rsid w:val="005C253E"/>
    <w:rsid w:val="005D25E6"/>
    <w:rsid w:val="006119A2"/>
    <w:rsid w:val="006319A9"/>
    <w:rsid w:val="0063748B"/>
    <w:rsid w:val="00641381"/>
    <w:rsid w:val="00664CED"/>
    <w:rsid w:val="00680295"/>
    <w:rsid w:val="0068417D"/>
    <w:rsid w:val="0069282D"/>
    <w:rsid w:val="00692A14"/>
    <w:rsid w:val="006A1F62"/>
    <w:rsid w:val="006A38A4"/>
    <w:rsid w:val="006F1395"/>
    <w:rsid w:val="00705746"/>
    <w:rsid w:val="00713A8B"/>
    <w:rsid w:val="0073293C"/>
    <w:rsid w:val="00732BDA"/>
    <w:rsid w:val="00734387"/>
    <w:rsid w:val="0073622D"/>
    <w:rsid w:val="007372F9"/>
    <w:rsid w:val="00747C5F"/>
    <w:rsid w:val="007628CD"/>
    <w:rsid w:val="0079392E"/>
    <w:rsid w:val="00793C45"/>
    <w:rsid w:val="00794F7A"/>
    <w:rsid w:val="00797463"/>
    <w:rsid w:val="007A0534"/>
    <w:rsid w:val="007A2293"/>
    <w:rsid w:val="007A3F70"/>
    <w:rsid w:val="007A56A5"/>
    <w:rsid w:val="007A56E5"/>
    <w:rsid w:val="007B4D0B"/>
    <w:rsid w:val="007C51B4"/>
    <w:rsid w:val="007C51D7"/>
    <w:rsid w:val="007D75D1"/>
    <w:rsid w:val="007E2FF3"/>
    <w:rsid w:val="007F054D"/>
    <w:rsid w:val="007F12C3"/>
    <w:rsid w:val="007F1B9B"/>
    <w:rsid w:val="00805C2D"/>
    <w:rsid w:val="00806334"/>
    <w:rsid w:val="008329B1"/>
    <w:rsid w:val="00842FAD"/>
    <w:rsid w:val="00847A14"/>
    <w:rsid w:val="0085799F"/>
    <w:rsid w:val="0086226A"/>
    <w:rsid w:val="00884D8B"/>
    <w:rsid w:val="0089286D"/>
    <w:rsid w:val="00896498"/>
    <w:rsid w:val="008A2F7E"/>
    <w:rsid w:val="008C0D6E"/>
    <w:rsid w:val="008D136F"/>
    <w:rsid w:val="008D4631"/>
    <w:rsid w:val="008E3706"/>
    <w:rsid w:val="008F1F5A"/>
    <w:rsid w:val="00914F8C"/>
    <w:rsid w:val="00921A29"/>
    <w:rsid w:val="00966320"/>
    <w:rsid w:val="00970F16"/>
    <w:rsid w:val="00971063"/>
    <w:rsid w:val="009C337E"/>
    <w:rsid w:val="009D1454"/>
    <w:rsid w:val="009D17E6"/>
    <w:rsid w:val="009F3FAB"/>
    <w:rsid w:val="009F765C"/>
    <w:rsid w:val="00A01B48"/>
    <w:rsid w:val="00A102C6"/>
    <w:rsid w:val="00A42314"/>
    <w:rsid w:val="00A4404B"/>
    <w:rsid w:val="00A5789B"/>
    <w:rsid w:val="00A57D9B"/>
    <w:rsid w:val="00A602CC"/>
    <w:rsid w:val="00A70CDE"/>
    <w:rsid w:val="00A76C78"/>
    <w:rsid w:val="00A77124"/>
    <w:rsid w:val="00AA27D8"/>
    <w:rsid w:val="00AA4A70"/>
    <w:rsid w:val="00AA668B"/>
    <w:rsid w:val="00AB1027"/>
    <w:rsid w:val="00AC59E0"/>
    <w:rsid w:val="00AC6ACE"/>
    <w:rsid w:val="00AD30DD"/>
    <w:rsid w:val="00AD38F0"/>
    <w:rsid w:val="00AE006A"/>
    <w:rsid w:val="00AF04AD"/>
    <w:rsid w:val="00B116D6"/>
    <w:rsid w:val="00B36953"/>
    <w:rsid w:val="00B46371"/>
    <w:rsid w:val="00B5383D"/>
    <w:rsid w:val="00B67568"/>
    <w:rsid w:val="00B749C5"/>
    <w:rsid w:val="00B802BC"/>
    <w:rsid w:val="00B83BC4"/>
    <w:rsid w:val="00BA1F42"/>
    <w:rsid w:val="00BA4ADC"/>
    <w:rsid w:val="00BB418D"/>
    <w:rsid w:val="00BC15CE"/>
    <w:rsid w:val="00BC2291"/>
    <w:rsid w:val="00BC30D4"/>
    <w:rsid w:val="00BC3644"/>
    <w:rsid w:val="00BC70DE"/>
    <w:rsid w:val="00BD42B3"/>
    <w:rsid w:val="00BE1432"/>
    <w:rsid w:val="00BE2898"/>
    <w:rsid w:val="00BE6211"/>
    <w:rsid w:val="00C04F1C"/>
    <w:rsid w:val="00C25363"/>
    <w:rsid w:val="00C27654"/>
    <w:rsid w:val="00C31379"/>
    <w:rsid w:val="00C357B5"/>
    <w:rsid w:val="00C35C6B"/>
    <w:rsid w:val="00C43855"/>
    <w:rsid w:val="00C478C2"/>
    <w:rsid w:val="00C47EC5"/>
    <w:rsid w:val="00C56166"/>
    <w:rsid w:val="00C60E02"/>
    <w:rsid w:val="00C83672"/>
    <w:rsid w:val="00C86F4F"/>
    <w:rsid w:val="00C90AB9"/>
    <w:rsid w:val="00CA4283"/>
    <w:rsid w:val="00CC6B0F"/>
    <w:rsid w:val="00CD585E"/>
    <w:rsid w:val="00CE1E7D"/>
    <w:rsid w:val="00CE4298"/>
    <w:rsid w:val="00CE7FC9"/>
    <w:rsid w:val="00CF0B36"/>
    <w:rsid w:val="00D06A1C"/>
    <w:rsid w:val="00D07FE5"/>
    <w:rsid w:val="00D22B94"/>
    <w:rsid w:val="00D471F7"/>
    <w:rsid w:val="00D57800"/>
    <w:rsid w:val="00D66B2F"/>
    <w:rsid w:val="00D80321"/>
    <w:rsid w:val="00D955D1"/>
    <w:rsid w:val="00DB1B55"/>
    <w:rsid w:val="00DC394C"/>
    <w:rsid w:val="00DE3298"/>
    <w:rsid w:val="00DF0929"/>
    <w:rsid w:val="00DF11D2"/>
    <w:rsid w:val="00E02637"/>
    <w:rsid w:val="00E30292"/>
    <w:rsid w:val="00E31DF2"/>
    <w:rsid w:val="00E32AFC"/>
    <w:rsid w:val="00E505E6"/>
    <w:rsid w:val="00E6575E"/>
    <w:rsid w:val="00E7221F"/>
    <w:rsid w:val="00E76675"/>
    <w:rsid w:val="00EB5FD3"/>
    <w:rsid w:val="00EB69DB"/>
    <w:rsid w:val="00EC1686"/>
    <w:rsid w:val="00ED7D29"/>
    <w:rsid w:val="00EE34FF"/>
    <w:rsid w:val="00EE627A"/>
    <w:rsid w:val="00EE7A79"/>
    <w:rsid w:val="00F55CA8"/>
    <w:rsid w:val="00F61BB4"/>
    <w:rsid w:val="00F73150"/>
    <w:rsid w:val="00F75BD8"/>
    <w:rsid w:val="00FA29AE"/>
    <w:rsid w:val="00FA5238"/>
    <w:rsid w:val="00FC7866"/>
    <w:rsid w:val="00FD2538"/>
    <w:rsid w:val="00FD294B"/>
    <w:rsid w:val="00FE0DC3"/>
    <w:rsid w:val="00FE28AF"/>
    <w:rsid w:val="00FF63E4"/>
    <w:rsid w:val="00FF6B9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BE33C"/>
  <w15:chartTrackingRefBased/>
  <w15:docId w15:val="{EF5622E8-C797-4F7F-AFBE-76F8D3849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746"/>
    <w:pPr>
      <w:spacing w:before="120" w:after="120" w:line="240" w:lineRule="auto"/>
    </w:pPr>
    <w:rPr>
      <w:rFonts w:asciiTheme="majorHAnsi" w:hAnsiTheme="majorHAnsi" w:cstheme="majorHAnsi"/>
    </w:rPr>
  </w:style>
  <w:style w:type="paragraph" w:styleId="Titre1">
    <w:name w:val="heading 1"/>
    <w:basedOn w:val="Paragraphedeliste"/>
    <w:next w:val="Normal"/>
    <w:link w:val="Titre1Car"/>
    <w:uiPriority w:val="9"/>
    <w:qFormat/>
    <w:rsid w:val="00D66B2F"/>
    <w:pPr>
      <w:numPr>
        <w:numId w:val="1"/>
      </w:numPr>
      <w:spacing w:before="240" w:after="240"/>
      <w:contextualSpacing w:val="0"/>
      <w:outlineLvl w:val="0"/>
    </w:pPr>
    <w:rPr>
      <w:rFonts w:ascii="Arial Rounded MT Bold" w:hAnsi="Arial Rounded MT Bold"/>
      <w:color w:val="4472C4" w:themeColor="accent1"/>
      <w:sz w:val="24"/>
      <w:szCs w:val="24"/>
    </w:rPr>
  </w:style>
  <w:style w:type="paragraph" w:styleId="Titre2">
    <w:name w:val="heading 2"/>
    <w:basedOn w:val="Paragraphedeliste"/>
    <w:next w:val="Normal"/>
    <w:link w:val="Titre2Car"/>
    <w:uiPriority w:val="9"/>
    <w:unhideWhenUsed/>
    <w:qFormat/>
    <w:rsid w:val="00C357B5"/>
    <w:pPr>
      <w:numPr>
        <w:ilvl w:val="1"/>
        <w:numId w:val="1"/>
      </w:numPr>
      <w:spacing w:before="240"/>
      <w:ind w:left="709" w:hanging="709"/>
      <w:contextualSpacing w:val="0"/>
      <w:outlineLvl w:val="1"/>
    </w:pPr>
    <w:rPr>
      <w:rFonts w:ascii="Arial Rounded MT Bold" w:hAnsi="Arial Rounded MT Bold"/>
      <w:color w:val="33CCCC"/>
      <w:sz w:val="24"/>
      <w:szCs w:val="24"/>
    </w:rPr>
  </w:style>
  <w:style w:type="paragraph" w:styleId="Titre3">
    <w:name w:val="heading 3"/>
    <w:basedOn w:val="Titre2"/>
    <w:next w:val="Normal"/>
    <w:link w:val="Titre3Car"/>
    <w:uiPriority w:val="9"/>
    <w:unhideWhenUsed/>
    <w:qFormat/>
    <w:rsid w:val="00E76675"/>
    <w:pPr>
      <w:numPr>
        <w:ilvl w:val="2"/>
      </w:numPr>
      <w:outlineLvl w:val="2"/>
    </w:pPr>
    <w:rPr>
      <w:color w:val="00B0F0"/>
    </w:rPr>
  </w:style>
  <w:style w:type="paragraph" w:styleId="Titre4">
    <w:name w:val="heading 4"/>
    <w:basedOn w:val="Normal"/>
    <w:next w:val="Normal"/>
    <w:link w:val="Titre4Car"/>
    <w:uiPriority w:val="9"/>
    <w:semiHidden/>
    <w:unhideWhenUsed/>
    <w:qFormat/>
    <w:rsid w:val="00A70CDE"/>
    <w:pPr>
      <w:keepNext/>
      <w:keepLines/>
      <w:spacing w:before="40" w:after="0"/>
      <w:outlineLvl w:val="3"/>
    </w:pPr>
    <w:rPr>
      <w:rFonts w:eastAsiaTheme="majorEastAsia"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2564B4"/>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2564B4"/>
    <w:rPr>
      <w:rFonts w:eastAsiaTheme="minorEastAsia"/>
      <w:lang w:eastAsia="fr-CA"/>
    </w:rPr>
  </w:style>
  <w:style w:type="paragraph" w:styleId="En-tte">
    <w:name w:val="header"/>
    <w:basedOn w:val="Normal"/>
    <w:link w:val="En-tteCar"/>
    <w:uiPriority w:val="99"/>
    <w:unhideWhenUsed/>
    <w:rsid w:val="002564B4"/>
    <w:pPr>
      <w:tabs>
        <w:tab w:val="center" w:pos="4703"/>
        <w:tab w:val="right" w:pos="9406"/>
      </w:tabs>
      <w:spacing w:after="0"/>
    </w:pPr>
  </w:style>
  <w:style w:type="character" w:customStyle="1" w:styleId="En-tteCar">
    <w:name w:val="En-tête Car"/>
    <w:basedOn w:val="Policepardfaut"/>
    <w:link w:val="En-tte"/>
    <w:uiPriority w:val="99"/>
    <w:rsid w:val="002564B4"/>
  </w:style>
  <w:style w:type="paragraph" w:styleId="Pieddepage">
    <w:name w:val="footer"/>
    <w:basedOn w:val="Normal"/>
    <w:link w:val="PieddepageCar"/>
    <w:uiPriority w:val="99"/>
    <w:unhideWhenUsed/>
    <w:rsid w:val="002564B4"/>
    <w:pPr>
      <w:tabs>
        <w:tab w:val="center" w:pos="4703"/>
        <w:tab w:val="right" w:pos="9406"/>
      </w:tabs>
      <w:spacing w:after="0"/>
    </w:pPr>
  </w:style>
  <w:style w:type="character" w:customStyle="1" w:styleId="PieddepageCar">
    <w:name w:val="Pied de page Car"/>
    <w:basedOn w:val="Policepardfaut"/>
    <w:link w:val="Pieddepage"/>
    <w:uiPriority w:val="99"/>
    <w:rsid w:val="002564B4"/>
  </w:style>
  <w:style w:type="paragraph" w:styleId="Paragraphedeliste">
    <w:name w:val="List Paragraph"/>
    <w:basedOn w:val="Normal"/>
    <w:uiPriority w:val="34"/>
    <w:qFormat/>
    <w:rsid w:val="00705746"/>
    <w:pPr>
      <w:ind w:left="720"/>
      <w:contextualSpacing/>
    </w:pPr>
  </w:style>
  <w:style w:type="character" w:customStyle="1" w:styleId="Titre1Car">
    <w:name w:val="Titre 1 Car"/>
    <w:basedOn w:val="Policepardfaut"/>
    <w:link w:val="Titre1"/>
    <w:uiPriority w:val="9"/>
    <w:rsid w:val="00D66B2F"/>
    <w:rPr>
      <w:rFonts w:ascii="Arial Rounded MT Bold" w:hAnsi="Arial Rounded MT Bold" w:cstheme="majorHAnsi"/>
      <w:color w:val="4472C4" w:themeColor="accent1"/>
      <w:sz w:val="24"/>
      <w:szCs w:val="24"/>
    </w:rPr>
  </w:style>
  <w:style w:type="character" w:customStyle="1" w:styleId="Titre2Car">
    <w:name w:val="Titre 2 Car"/>
    <w:basedOn w:val="Policepardfaut"/>
    <w:link w:val="Titre2"/>
    <w:uiPriority w:val="9"/>
    <w:rsid w:val="00C357B5"/>
    <w:rPr>
      <w:rFonts w:ascii="Arial Rounded MT Bold" w:hAnsi="Arial Rounded MT Bold" w:cstheme="majorHAnsi"/>
      <w:color w:val="33CCCC"/>
      <w:sz w:val="24"/>
      <w:szCs w:val="24"/>
    </w:rPr>
  </w:style>
  <w:style w:type="paragraph" w:styleId="Sous-titre">
    <w:name w:val="Subtitle"/>
    <w:aliases w:val="Texte DG et Présidence"/>
    <w:basedOn w:val="Normal"/>
    <w:next w:val="Normal"/>
    <w:link w:val="Sous-titreCar"/>
    <w:uiPriority w:val="11"/>
    <w:qFormat/>
    <w:rsid w:val="00705746"/>
    <w:pPr>
      <w:spacing w:before="240"/>
    </w:pPr>
  </w:style>
  <w:style w:type="character" w:customStyle="1" w:styleId="Sous-titreCar">
    <w:name w:val="Sous-titre Car"/>
    <w:aliases w:val="Texte DG et Présidence Car"/>
    <w:basedOn w:val="Policepardfaut"/>
    <w:link w:val="Sous-titre"/>
    <w:uiPriority w:val="11"/>
    <w:rsid w:val="00705746"/>
    <w:rPr>
      <w:rFonts w:asciiTheme="majorHAnsi" w:hAnsiTheme="majorHAnsi" w:cstheme="majorHAnsi"/>
    </w:rPr>
  </w:style>
  <w:style w:type="character" w:styleId="Accentuationlgre">
    <w:name w:val="Subtle Emphasis"/>
    <w:aliases w:val="Titre message présidence et DG"/>
    <w:uiPriority w:val="19"/>
    <w:qFormat/>
    <w:rsid w:val="00705746"/>
    <w:rPr>
      <w:rFonts w:ascii="Arial Rounded MT Bold" w:hAnsi="Arial Rounded MT Bold"/>
      <w:color w:val="0070C0"/>
    </w:rPr>
  </w:style>
  <w:style w:type="paragraph" w:styleId="Titre">
    <w:name w:val="Title"/>
    <w:aliases w:val="Titre annexe sans numérotation"/>
    <w:basedOn w:val="Titre2"/>
    <w:next w:val="Normal"/>
    <w:link w:val="TitreCar"/>
    <w:uiPriority w:val="10"/>
    <w:qFormat/>
    <w:rsid w:val="00FE0DC3"/>
    <w:pPr>
      <w:numPr>
        <w:ilvl w:val="0"/>
        <w:numId w:val="0"/>
      </w:numPr>
    </w:pPr>
  </w:style>
  <w:style w:type="character" w:customStyle="1" w:styleId="TitreCar">
    <w:name w:val="Titre Car"/>
    <w:aliases w:val="Titre annexe sans numérotation Car"/>
    <w:basedOn w:val="Policepardfaut"/>
    <w:link w:val="Titre"/>
    <w:uiPriority w:val="10"/>
    <w:rsid w:val="00FE0DC3"/>
    <w:rPr>
      <w:rFonts w:ascii="Arial Rounded MT Bold" w:hAnsi="Arial Rounded MT Bold" w:cstheme="majorHAnsi"/>
      <w:color w:val="33CCCC"/>
      <w:sz w:val="24"/>
      <w:szCs w:val="24"/>
    </w:rPr>
  </w:style>
  <w:style w:type="table" w:styleId="Grilledutableau">
    <w:name w:val="Table Grid"/>
    <w:basedOn w:val="TableauNormal"/>
    <w:rsid w:val="00AD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3-Accentuation1">
    <w:name w:val="List Table 3 Accent 1"/>
    <w:basedOn w:val="TableauNormal"/>
    <w:uiPriority w:val="48"/>
    <w:rsid w:val="00C357B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Titre3Car">
    <w:name w:val="Titre 3 Car"/>
    <w:basedOn w:val="Policepardfaut"/>
    <w:link w:val="Titre3"/>
    <w:uiPriority w:val="9"/>
    <w:rsid w:val="00E76675"/>
    <w:rPr>
      <w:rFonts w:ascii="Arial Rounded MT Bold" w:hAnsi="Arial Rounded MT Bold" w:cstheme="majorHAnsi"/>
      <w:color w:val="00B0F0"/>
      <w:sz w:val="24"/>
      <w:szCs w:val="24"/>
    </w:rPr>
  </w:style>
  <w:style w:type="paragraph" w:styleId="Notedefin">
    <w:name w:val="endnote text"/>
    <w:basedOn w:val="Normal"/>
    <w:link w:val="NotedefinCar"/>
    <w:uiPriority w:val="99"/>
    <w:unhideWhenUsed/>
    <w:rsid w:val="00141F9F"/>
    <w:pPr>
      <w:spacing w:before="0" w:after="0"/>
    </w:pPr>
    <w:rPr>
      <w:sz w:val="20"/>
      <w:szCs w:val="20"/>
    </w:rPr>
  </w:style>
  <w:style w:type="character" w:customStyle="1" w:styleId="NotedefinCar">
    <w:name w:val="Note de fin Car"/>
    <w:basedOn w:val="Policepardfaut"/>
    <w:link w:val="Notedefin"/>
    <w:uiPriority w:val="99"/>
    <w:rsid w:val="00141F9F"/>
    <w:rPr>
      <w:rFonts w:asciiTheme="majorHAnsi" w:hAnsiTheme="majorHAnsi" w:cstheme="majorHAnsi"/>
      <w:sz w:val="20"/>
      <w:szCs w:val="20"/>
    </w:rPr>
  </w:style>
  <w:style w:type="character" w:styleId="Appeldenotedefin">
    <w:name w:val="endnote reference"/>
    <w:basedOn w:val="Policepardfaut"/>
    <w:uiPriority w:val="99"/>
    <w:semiHidden/>
    <w:unhideWhenUsed/>
    <w:rsid w:val="00141F9F"/>
    <w:rPr>
      <w:vertAlign w:val="superscript"/>
    </w:rPr>
  </w:style>
  <w:style w:type="paragraph" w:styleId="Notedebasdepage">
    <w:name w:val="footnote text"/>
    <w:basedOn w:val="Normal"/>
    <w:link w:val="NotedebasdepageCar"/>
    <w:uiPriority w:val="99"/>
    <w:semiHidden/>
    <w:unhideWhenUsed/>
    <w:rsid w:val="00115D03"/>
    <w:pPr>
      <w:spacing w:before="0" w:after="0"/>
    </w:pPr>
    <w:rPr>
      <w:sz w:val="20"/>
      <w:szCs w:val="20"/>
    </w:rPr>
  </w:style>
  <w:style w:type="character" w:customStyle="1" w:styleId="NotedebasdepageCar">
    <w:name w:val="Note de bas de page Car"/>
    <w:basedOn w:val="Policepardfaut"/>
    <w:link w:val="Notedebasdepage"/>
    <w:uiPriority w:val="99"/>
    <w:semiHidden/>
    <w:rsid w:val="00115D03"/>
    <w:rPr>
      <w:rFonts w:asciiTheme="majorHAnsi" w:hAnsiTheme="majorHAnsi" w:cstheme="majorHAnsi"/>
      <w:sz w:val="20"/>
      <w:szCs w:val="20"/>
    </w:rPr>
  </w:style>
  <w:style w:type="character" w:styleId="Appelnotedebasdep">
    <w:name w:val="footnote reference"/>
    <w:basedOn w:val="Policepardfaut"/>
    <w:uiPriority w:val="99"/>
    <w:semiHidden/>
    <w:unhideWhenUsed/>
    <w:rsid w:val="00115D03"/>
    <w:rPr>
      <w:vertAlign w:val="superscript"/>
    </w:rPr>
  </w:style>
  <w:style w:type="table" w:styleId="TableauListe1Clair-Accentuation5">
    <w:name w:val="List Table 1 Light Accent 5"/>
    <w:basedOn w:val="TableauNormal"/>
    <w:uiPriority w:val="46"/>
    <w:rsid w:val="00C43855"/>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simple2">
    <w:name w:val="Plain Table 2"/>
    <w:basedOn w:val="TableauNormal"/>
    <w:uiPriority w:val="42"/>
    <w:rsid w:val="00C4385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Liste6Couleur-Accentuation5">
    <w:name w:val="List Table 6 Colorful Accent 5"/>
    <w:basedOn w:val="TableauNormal"/>
    <w:uiPriority w:val="51"/>
    <w:rsid w:val="00C43855"/>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En-ttedetabledesmatires">
    <w:name w:val="TOC Heading"/>
    <w:basedOn w:val="Titre1"/>
    <w:next w:val="Normal"/>
    <w:uiPriority w:val="39"/>
    <w:unhideWhenUsed/>
    <w:qFormat/>
    <w:rsid w:val="00DF11D2"/>
    <w:pPr>
      <w:keepNext/>
      <w:keepLines/>
      <w:numPr>
        <w:numId w:val="0"/>
      </w:numPr>
      <w:spacing w:after="0" w:line="259" w:lineRule="auto"/>
      <w:outlineLvl w:val="9"/>
    </w:pPr>
    <w:rPr>
      <w:rFonts w:asciiTheme="majorHAnsi" w:eastAsiaTheme="majorEastAsia" w:hAnsiTheme="majorHAnsi" w:cstheme="majorBidi"/>
      <w:color w:val="2F5496" w:themeColor="accent1" w:themeShade="BF"/>
      <w:sz w:val="32"/>
      <w:szCs w:val="32"/>
      <w:lang w:eastAsia="fr-CA"/>
    </w:rPr>
  </w:style>
  <w:style w:type="paragraph" w:styleId="TM1">
    <w:name w:val="toc 1"/>
    <w:basedOn w:val="Normal"/>
    <w:next w:val="Normal"/>
    <w:autoRedefine/>
    <w:uiPriority w:val="39"/>
    <w:unhideWhenUsed/>
    <w:rsid w:val="002E5FE0"/>
    <w:pPr>
      <w:tabs>
        <w:tab w:val="left" w:pos="284"/>
        <w:tab w:val="right" w:leader="dot" w:pos="9396"/>
      </w:tabs>
      <w:spacing w:after="100"/>
    </w:pPr>
    <w:rPr>
      <w:rFonts w:ascii="Arial Rounded MT Bold" w:hAnsi="Arial Rounded MT Bold"/>
      <w:noProof/>
      <w:color w:val="0070C0"/>
    </w:rPr>
  </w:style>
  <w:style w:type="paragraph" w:styleId="TM2">
    <w:name w:val="toc 2"/>
    <w:basedOn w:val="Normal"/>
    <w:next w:val="Normal"/>
    <w:autoRedefine/>
    <w:uiPriority w:val="39"/>
    <w:unhideWhenUsed/>
    <w:rsid w:val="002E5FE0"/>
    <w:pPr>
      <w:tabs>
        <w:tab w:val="left" w:pos="880"/>
        <w:tab w:val="right" w:leader="dot" w:pos="9396"/>
      </w:tabs>
      <w:spacing w:after="100"/>
      <w:ind w:left="220" w:firstLine="206"/>
    </w:pPr>
    <w:rPr>
      <w:rFonts w:ascii="Arial Rounded MT Bold" w:hAnsi="Arial Rounded MT Bold"/>
      <w:noProof/>
      <w:color w:val="33CCCC"/>
    </w:rPr>
  </w:style>
  <w:style w:type="paragraph" w:styleId="TM3">
    <w:name w:val="toc 3"/>
    <w:basedOn w:val="Normal"/>
    <w:next w:val="Normal"/>
    <w:autoRedefine/>
    <w:uiPriority w:val="39"/>
    <w:unhideWhenUsed/>
    <w:rsid w:val="00DF11D2"/>
    <w:pPr>
      <w:spacing w:after="100"/>
      <w:ind w:left="440"/>
    </w:pPr>
  </w:style>
  <w:style w:type="character" w:styleId="Hyperlien">
    <w:name w:val="Hyperlink"/>
    <w:basedOn w:val="Policepardfaut"/>
    <w:uiPriority w:val="99"/>
    <w:unhideWhenUsed/>
    <w:rsid w:val="00DF11D2"/>
    <w:rPr>
      <w:color w:val="0563C1" w:themeColor="hyperlink"/>
      <w:u w:val="single"/>
    </w:rPr>
  </w:style>
  <w:style w:type="paragraph" w:customStyle="1" w:styleId="Style1">
    <w:name w:val="Style1"/>
    <w:basedOn w:val="Titre3"/>
    <w:link w:val="Style1Char"/>
    <w:qFormat/>
    <w:rsid w:val="00B67568"/>
    <w:pPr>
      <w:keepNext/>
      <w:keepLines/>
      <w:numPr>
        <w:ilvl w:val="0"/>
        <w:numId w:val="0"/>
      </w:numPr>
      <w:spacing w:before="40" w:after="0"/>
    </w:pPr>
    <w:rPr>
      <w:rFonts w:ascii="Avenir 35 Light" w:eastAsiaTheme="majorEastAsia" w:hAnsi="Avenir 35 Light" w:cstheme="majorBidi"/>
      <w:color w:val="0088B8"/>
      <w:lang w:val="en-US"/>
    </w:rPr>
  </w:style>
  <w:style w:type="character" w:customStyle="1" w:styleId="Style1Char">
    <w:name w:val="Style1 Char"/>
    <w:basedOn w:val="Titre3Car"/>
    <w:link w:val="Style1"/>
    <w:rsid w:val="00B67568"/>
    <w:rPr>
      <w:rFonts w:ascii="Avenir 35 Light" w:eastAsiaTheme="majorEastAsia" w:hAnsi="Avenir 35 Light" w:cstheme="majorBidi"/>
      <w:color w:val="0088B8"/>
      <w:sz w:val="24"/>
      <w:szCs w:val="24"/>
      <w:lang w:val="en-US"/>
    </w:rPr>
  </w:style>
  <w:style w:type="paragraph" w:customStyle="1" w:styleId="Default">
    <w:name w:val="Default"/>
    <w:rsid w:val="00B67568"/>
    <w:pPr>
      <w:autoSpaceDE w:val="0"/>
      <w:autoSpaceDN w:val="0"/>
      <w:adjustRightInd w:val="0"/>
      <w:spacing w:after="0" w:line="240" w:lineRule="auto"/>
    </w:pPr>
    <w:rPr>
      <w:rFonts w:ascii="Arial" w:eastAsia="Calibri" w:hAnsi="Arial" w:cs="Arial"/>
      <w:color w:val="000000"/>
      <w:sz w:val="24"/>
      <w:szCs w:val="24"/>
      <w:lang w:eastAsia="fr-CA"/>
    </w:rPr>
  </w:style>
  <w:style w:type="character" w:customStyle="1" w:styleId="Titre4Car">
    <w:name w:val="Titre 4 Car"/>
    <w:basedOn w:val="Policepardfaut"/>
    <w:link w:val="Titre4"/>
    <w:uiPriority w:val="9"/>
    <w:rsid w:val="00A70CDE"/>
    <w:rPr>
      <w:rFonts w:asciiTheme="majorHAnsi" w:eastAsiaTheme="majorEastAsia" w:hAnsiTheme="majorHAnsi" w:cstheme="majorBidi"/>
      <w:i/>
      <w:iCs/>
      <w:color w:val="2F5496" w:themeColor="accent1" w:themeShade="BF"/>
    </w:rPr>
  </w:style>
  <w:style w:type="character" w:styleId="Textedelespacerserv">
    <w:name w:val="Placeholder Text"/>
    <w:basedOn w:val="Policepardfaut"/>
    <w:uiPriority w:val="99"/>
    <w:semiHidden/>
    <w:rsid w:val="00BD42B3"/>
    <w:rPr>
      <w:color w:val="808080"/>
    </w:rPr>
  </w:style>
  <w:style w:type="table" w:styleId="TableauListe4-Accentuation1">
    <w:name w:val="List Table 4 Accent 1"/>
    <w:basedOn w:val="TableauNormal"/>
    <w:uiPriority w:val="49"/>
    <w:rsid w:val="002B5C9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semiHidden/>
    <w:unhideWhenUsed/>
    <w:rsid w:val="00E02637"/>
    <w:pPr>
      <w:spacing w:before="100" w:beforeAutospacing="1" w:after="100" w:afterAutospacing="1"/>
    </w:pPr>
    <w:rPr>
      <w:rFonts w:ascii="Times New Roman" w:eastAsia="Times New Roman" w:hAnsi="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582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énéral"/>
          <w:gallery w:val="placeholder"/>
        </w:category>
        <w:types>
          <w:type w:val="bbPlcHdr"/>
        </w:types>
        <w:behaviors>
          <w:behavior w:val="content"/>
        </w:behaviors>
        <w:guid w:val="{A359CAD4-4B83-4074-A1F0-F65B791EEFE6}"/>
      </w:docPartPr>
      <w:docPartBody>
        <w:p w:rsidR="00FB4636" w:rsidRDefault="001C7602">
          <w:r w:rsidRPr="005A2274">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venir 35 Light">
    <w:altName w:val="Century Gothic"/>
    <w:charset w:val="4D"/>
    <w:family w:val="swiss"/>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haloult_Cond">
    <w:panose1 w:val="000004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602"/>
    <w:rsid w:val="000D45A5"/>
    <w:rsid w:val="000E6A30"/>
    <w:rsid w:val="00141444"/>
    <w:rsid w:val="001C7602"/>
    <w:rsid w:val="003B6DA9"/>
    <w:rsid w:val="00536FBC"/>
    <w:rsid w:val="005507F6"/>
    <w:rsid w:val="0069282D"/>
    <w:rsid w:val="006A1F62"/>
    <w:rsid w:val="00765C9F"/>
    <w:rsid w:val="00884D8B"/>
    <w:rsid w:val="008C39D7"/>
    <w:rsid w:val="008C55EF"/>
    <w:rsid w:val="008F1F5A"/>
    <w:rsid w:val="00971063"/>
    <w:rsid w:val="009D17E6"/>
    <w:rsid w:val="00A30BAF"/>
    <w:rsid w:val="00A76C78"/>
    <w:rsid w:val="00AC59E0"/>
    <w:rsid w:val="00BB418D"/>
    <w:rsid w:val="00DF0929"/>
    <w:rsid w:val="00E055DA"/>
    <w:rsid w:val="00E31DF2"/>
    <w:rsid w:val="00F67D06"/>
    <w:rsid w:val="00F73150"/>
    <w:rsid w:val="00FB463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7D0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65F32-53FF-448A-8DAE-185E6A35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294</TotalTime>
  <Pages>8</Pages>
  <Words>1072</Words>
  <Characters>5896</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CENTRE DE SERVICES SCOLAIRE HARRICANA</dc:subject>
  <dc:creator>Jolicoeur, Caroline</dc:creator>
  <cp:keywords/>
  <dc:description/>
  <cp:lastModifiedBy>Gingras, Simon</cp:lastModifiedBy>
  <cp:revision>47</cp:revision>
  <dcterms:created xsi:type="dcterms:W3CDTF">2024-09-23T15:23:00Z</dcterms:created>
  <dcterms:modified xsi:type="dcterms:W3CDTF">2025-09-11T14:41:00Z</dcterms:modified>
</cp:coreProperties>
</file>